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FFADA" w14:textId="5E37D847" w:rsidR="001E169F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F710718" wp14:editId="7E590BE5">
            <wp:extent cx="5940425" cy="8169910"/>
            <wp:effectExtent l="0" t="0" r="3175" b="2540"/>
            <wp:docPr id="784779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799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E0FD2" w14:textId="77777777" w:rsidR="003A412B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E198D9F" w14:textId="77777777" w:rsidR="003A412B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9B27193" w14:textId="77777777" w:rsidR="003A412B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E7E88E3" w14:textId="77777777" w:rsidR="003A412B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F89E169" w14:textId="77777777" w:rsidR="003A412B" w:rsidRPr="001E169F" w:rsidRDefault="003A412B" w:rsidP="001E169F">
      <w:pPr>
        <w:spacing w:after="0" w:line="25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4B761E6" w14:textId="77777777" w:rsidR="001E169F" w:rsidRDefault="001E169F" w:rsidP="0025108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A339330" w14:textId="77777777" w:rsidR="00251086" w:rsidRPr="00251086" w:rsidRDefault="00251086" w:rsidP="0025108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51086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14:paraId="37A28216" w14:textId="77777777" w:rsidR="00251086" w:rsidRPr="00251086" w:rsidRDefault="00251086" w:rsidP="00251086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0" w:name="_Toc105662350"/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 «</w:t>
      </w:r>
      <w:r w:rsidRPr="00251086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Государственный (татарский) язык Республики Татарстан</w:t>
      </w:r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»</w:t>
      </w:r>
      <w:bookmarkEnd w:id="0"/>
    </w:p>
    <w:p w14:paraId="7065642D" w14:textId="77777777" w:rsidR="00251086" w:rsidRPr="00251086" w:rsidRDefault="00251086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0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Языки народов России – это общая ценность, основа российского языкового многообразия. </w:t>
      </w: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татарского языка как государственного языка Республики </w:t>
      </w:r>
      <w:r w:rsidRPr="002510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Татарстан в </w:t>
      </w: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общеобразовательных организациях способствует духовному сближению представителей разных этнических групп и является залогом межнационального согласия в стране.</w:t>
      </w:r>
    </w:p>
    <w:p w14:paraId="7CC0F88C" w14:textId="77777777" w:rsidR="00251086" w:rsidRPr="00251086" w:rsidRDefault="00251086" w:rsidP="00A918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татарским языком способствует использованию изучаемого языка как инструмента межкультурного общения в современном поликультурном мире, воспитания уважительного отношения к культурам и языкам народов России, необходимого для успешной социализации и самореализации</w:t>
      </w:r>
      <w:r w:rsidRPr="002510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; </w:t>
      </w:r>
      <w:r w:rsidRPr="00251086">
        <w:rPr>
          <w:rFonts w:ascii="Times New Roman" w:eastAsia="Calibri" w:hAnsi="Times New Roman" w:cs="Times New Roman"/>
          <w:sz w:val="24"/>
          <w:szCs w:val="24"/>
          <w:lang w:eastAsia="ru-RU"/>
        </w:rPr>
        <w:t>расширяет возможности общения в области культуры и становится одним из важнейших средств успешной профессиональной деятельности выпускника школы.</w:t>
      </w:r>
    </w:p>
    <w:p w14:paraId="120C09C6" w14:textId="77777777" w:rsidR="00251086" w:rsidRPr="00251086" w:rsidRDefault="00251086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рабочая программа учебного предмета </w:t>
      </w:r>
      <w:r w:rsidRPr="00251086">
        <w:rPr>
          <w:rFonts w:ascii="Times New Roman" w:eastAsia="Calibri" w:hAnsi="Times New Roman" w:cs="Times New Roman"/>
          <w:sz w:val="24"/>
          <w:szCs w:val="24"/>
          <w:lang w:eastAsia="ru-RU"/>
        </w:rPr>
        <w:t>«Государственный (татарский) язык Республики Татарстан»</w:t>
      </w:r>
      <w:r w:rsidRPr="00A918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основана на концентрическом принципе. В каждом классе даются новые элементы содержания и новые требования. В процессе обучения освоенные на определенном этапе грамматические формы и конструкции повторяю</w:t>
      </w:r>
      <w:r w:rsidRPr="002510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proofErr w:type="spellStart"/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proofErr w:type="spellEnd"/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закрепляются на новом лексическом материале и расширяющемся тематическом содержании речи.</w:t>
      </w:r>
    </w:p>
    <w:p w14:paraId="72DFAE98" w14:textId="77777777" w:rsidR="00251086" w:rsidRPr="00A91810" w:rsidRDefault="00251086" w:rsidP="00A9181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учебного предмета </w:t>
      </w:r>
      <w:r w:rsidRPr="00251086">
        <w:rPr>
          <w:rFonts w:ascii="Times New Roman" w:eastAsia="Times New Roman" w:hAnsi="Times New Roman" w:cs="Times New Roman"/>
          <w:sz w:val="24"/>
          <w:szCs w:val="24"/>
        </w:rPr>
        <w:t>«Государственный (татарский) язык Республики Татарстан»</w:t>
      </w:r>
      <w:r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 и др.</w:t>
      </w:r>
    </w:p>
    <w:p w14:paraId="0A39E9DE" w14:textId="77777777" w:rsidR="00251086" w:rsidRPr="00251086" w:rsidRDefault="00251086" w:rsidP="00A9181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CDABCF" w14:textId="77777777" w:rsidR="00251086" w:rsidRPr="00251086" w:rsidRDefault="00251086" w:rsidP="00A91810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1" w:name="_Toc105662351"/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Цель и задачи изучения учебного предмета «Государственный (татарский) язык Республики Татарстан»</w:t>
      </w:r>
      <w:bookmarkEnd w:id="1"/>
    </w:p>
    <w:p w14:paraId="6F450CF2" w14:textId="77777777" w:rsidR="00251086" w:rsidRPr="00251086" w:rsidRDefault="0025108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086">
        <w:rPr>
          <w:rFonts w:ascii="Times New Roman" w:eastAsia="Times New Roman" w:hAnsi="Times New Roman" w:cs="Times New Roman"/>
          <w:sz w:val="24"/>
          <w:szCs w:val="24"/>
        </w:rPr>
        <w:t xml:space="preserve">Изучение </w:t>
      </w:r>
      <w:r w:rsidRPr="00251086">
        <w:rPr>
          <w:rFonts w:ascii="Times New Roman" w:eastAsia="Calibri" w:hAnsi="Times New Roman" w:cs="Times New Roman"/>
          <w:sz w:val="24"/>
          <w:szCs w:val="24"/>
        </w:rPr>
        <w:t>государственного (татарского)</w:t>
      </w:r>
      <w:r w:rsidRPr="002510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1086">
        <w:rPr>
          <w:rFonts w:ascii="Times New Roman" w:eastAsia="Calibri" w:hAnsi="Times New Roman" w:cs="Times New Roman"/>
          <w:sz w:val="24"/>
          <w:szCs w:val="24"/>
        </w:rPr>
        <w:t xml:space="preserve">языка </w:t>
      </w:r>
      <w:r w:rsidRPr="00251086">
        <w:rPr>
          <w:rFonts w:ascii="Times New Roman" w:eastAsia="Times New Roman" w:hAnsi="Times New Roman" w:cs="Times New Roman"/>
          <w:sz w:val="24"/>
          <w:szCs w:val="24"/>
        </w:rPr>
        <w:t xml:space="preserve">направлено на достижение следующих целей: </w:t>
      </w:r>
    </w:p>
    <w:p w14:paraId="470E9DB8" w14:textId="77777777" w:rsidR="00251086" w:rsidRPr="00251086" w:rsidRDefault="00C61C2C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51086" w:rsidRPr="00251086">
        <w:rPr>
          <w:rFonts w:ascii="Times New Roman" w:eastAsia="Calibri" w:hAnsi="Times New Roman" w:cs="Times New Roman"/>
          <w:sz w:val="24"/>
          <w:szCs w:val="24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16C574C9" w14:textId="77777777" w:rsidR="00251086" w:rsidRPr="00251086" w:rsidRDefault="00C61C2C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51086" w:rsidRPr="00251086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самореализации: </w:t>
      </w:r>
      <w:r w:rsidR="00251086" w:rsidRPr="0025108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формирование основ гражданской идентичности личности</w:t>
      </w:r>
      <w:r w:rsidR="00251086" w:rsidRPr="002510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251086"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</w:t>
      </w:r>
      <w:r w:rsidR="00251086" w:rsidRPr="002510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251086"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восприятия мира как единого и целостного при разнообразии культур;</w:t>
      </w:r>
    </w:p>
    <w:p w14:paraId="301E0DCD" w14:textId="77777777" w:rsidR="00251086" w:rsidRPr="00251086" w:rsidRDefault="00C61C2C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="00251086" w:rsidRPr="0025108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развитие ценностно-смысловой сферы личности</w:t>
      </w:r>
      <w:r w:rsidR="00251086" w:rsidRPr="0025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долга перед Родиной.</w:t>
      </w:r>
    </w:p>
    <w:p w14:paraId="0C042F97" w14:textId="77777777" w:rsidR="00251086" w:rsidRPr="00251086" w:rsidRDefault="00251086" w:rsidP="00A91810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2" w:name="_Toc105662353"/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Место учебного предмета </w:t>
      </w:r>
      <w:r w:rsidRPr="002510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«Государственный (татарский) язык Республики Татарстан» </w:t>
      </w:r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учебном плане</w:t>
      </w:r>
      <w:bookmarkEnd w:id="2"/>
    </w:p>
    <w:p w14:paraId="17A27D96" w14:textId="77777777" w:rsidR="00251086" w:rsidRPr="00251086" w:rsidRDefault="0025108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086">
        <w:rPr>
          <w:rFonts w:ascii="Times New Roman" w:eastAsia="Times New Roman" w:hAnsi="Times New Roman" w:cs="Times New Roman"/>
          <w:sz w:val="24"/>
          <w:szCs w:val="24"/>
        </w:rPr>
        <w:t xml:space="preserve">Общее число часов, для изучения </w:t>
      </w:r>
      <w:r w:rsidRPr="00251086">
        <w:rPr>
          <w:rFonts w:ascii="Times New Roman" w:eastAsia="Calibri" w:hAnsi="Times New Roman" w:cs="Times New Roman"/>
          <w:sz w:val="24"/>
          <w:szCs w:val="24"/>
        </w:rPr>
        <w:t xml:space="preserve">государственного (татарского) языка, составляет, – </w:t>
      </w:r>
      <w:r w:rsidRPr="00251086">
        <w:rPr>
          <w:rFonts w:ascii="Times New Roman" w:eastAsia="Times New Roman" w:hAnsi="Times New Roman" w:cs="Times New Roman"/>
          <w:sz w:val="24"/>
          <w:szCs w:val="24"/>
        </w:rPr>
        <w:t>136 часов: в 10 классе – 68 часов (2 часа в неделю), во 11 классе – 68 часов (2 часа в неделю, 34 учебные недели).</w:t>
      </w:r>
    </w:p>
    <w:p w14:paraId="4FB8B324" w14:textId="77777777" w:rsidR="00251086" w:rsidRPr="00A91810" w:rsidRDefault="00251086" w:rsidP="00A9181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A91810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Учёт воспитательного потенциала учебного предмета </w:t>
      </w:r>
    </w:p>
    <w:p w14:paraId="7BBD4923" w14:textId="77777777" w:rsidR="00251086" w:rsidRDefault="00251086" w:rsidP="00A9181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510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«Государственный (татарский) язык Республики Татарстан»</w:t>
      </w:r>
    </w:p>
    <w:p w14:paraId="27ABB47C" w14:textId="77777777" w:rsidR="00711CB7" w:rsidRDefault="00711CB7" w:rsidP="00711CB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Учебный предмет </w:t>
      </w:r>
      <w:r w:rsidRPr="002510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«Государственный (татарский) язык Республики Татарстан»</w:t>
      </w:r>
    </w:p>
    <w:p w14:paraId="0137BAC3" w14:textId="77777777" w:rsidR="00711CB7" w:rsidRPr="002D4451" w:rsidRDefault="00711CB7" w:rsidP="00711CB7">
      <w:pPr>
        <w:spacing w:after="0" w:line="240" w:lineRule="auto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10–11-х классах.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 w:rsidRPr="002510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«Государственный (татарский) </w:t>
      </w:r>
      <w:r w:rsidRPr="002510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язык Республики Татарстан»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520489C7" w14:textId="77777777" w:rsidR="00711CB7" w:rsidRPr="00251086" w:rsidRDefault="00711CB7" w:rsidP="00A9181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3268751" w14:textId="77777777" w:rsidR="00251086" w:rsidRPr="00251086" w:rsidRDefault="00251086" w:rsidP="00A9181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bookmarkStart w:id="3" w:name="_Toc37334550"/>
      <w:bookmarkStart w:id="4" w:name="_Toc37780422"/>
      <w:bookmarkStart w:id="5" w:name="_Toc46908134"/>
      <w:r w:rsidRPr="00251086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СОДЕРЖАНИЕ УЧЕБНОГО ПРЕДМЕТА</w:t>
      </w:r>
      <w:bookmarkEnd w:id="3"/>
      <w:bookmarkEnd w:id="4"/>
      <w:bookmarkEnd w:id="5"/>
    </w:p>
    <w:p w14:paraId="4821DC35" w14:textId="77777777" w:rsidR="009B5C23" w:rsidRPr="00197B9F" w:rsidRDefault="00F354A6" w:rsidP="00A9181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B9F">
        <w:rPr>
          <w:rFonts w:ascii="Times New Roman" w:hAnsi="Times New Roman" w:cs="Times New Roman"/>
          <w:b/>
          <w:sz w:val="24"/>
          <w:szCs w:val="24"/>
        </w:rPr>
        <w:t>10 класс</w:t>
      </w:r>
    </w:p>
    <w:p w14:paraId="5609B66B" w14:textId="77777777" w:rsidR="00197B9F" w:rsidRPr="00197B9F" w:rsidRDefault="00197B9F" w:rsidP="00197B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>Тематическое содержание речи</w:t>
      </w:r>
    </w:p>
    <w:p w14:paraId="4DA8068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iCs/>
          <w:sz w:val="24"/>
          <w:szCs w:val="24"/>
        </w:rPr>
        <w:t>1. Мир моего «Я»:</w:t>
      </w:r>
      <w:r w:rsidRPr="00F354A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жизненного пути. Желания и возможности. Проблемы при выборе профессии.</w:t>
      </w:r>
    </w:p>
    <w:p w14:paraId="42104DB4" w14:textId="77777777" w:rsidR="00F354A6" w:rsidRPr="00F354A6" w:rsidRDefault="00197B9F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="00F354A6" w:rsidRPr="00F354A6">
        <w:rPr>
          <w:rFonts w:ascii="Times New Roman" w:eastAsia="Times New Roman" w:hAnsi="Times New Roman" w:cs="Times New Roman"/>
          <w:b/>
          <w:iCs/>
          <w:spacing w:val="-4"/>
          <w:sz w:val="24"/>
          <w:szCs w:val="24"/>
        </w:rPr>
        <w:t>Мир вокруг меня:</w:t>
      </w:r>
      <w:r w:rsidR="00F354A6" w:rsidRPr="00F354A6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 xml:space="preserve"> 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 xml:space="preserve">Общение с друзьями. Ценности и нормы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общения.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 xml:space="preserve"> Личностные качества.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Свобода 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 xml:space="preserve">и ответственность в общении. </w:t>
      </w:r>
    </w:p>
    <w:p w14:paraId="0681BD3F" w14:textId="77777777" w:rsidR="00F354A6" w:rsidRPr="00F354A6" w:rsidRDefault="00197B9F" w:rsidP="00A91810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>3.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Мир моих увлечений:</w:t>
      </w:r>
      <w:r w:rsidR="00F354A6"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>Совместный</w:t>
      </w:r>
      <w:r w:rsidR="00F354A6" w:rsidRPr="00F354A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>отдых.</w:t>
      </w:r>
      <w:r w:rsidR="00F354A6" w:rsidRPr="00F354A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354A6" w:rsidRPr="00F354A6">
        <w:rPr>
          <w:rFonts w:ascii="Times New Roman" w:eastAsia="Calibri" w:hAnsi="Times New Roman" w:cs="Times New Roman"/>
          <w:sz w:val="24"/>
          <w:szCs w:val="24"/>
        </w:rPr>
        <w:t>Спорт.</w:t>
      </w:r>
      <w:r w:rsidR="00F354A6" w:rsidRPr="00F354A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мероприятия. Здоровый образ жизни. Путешествия.</w:t>
      </w:r>
    </w:p>
    <w:p w14:paraId="3A45DEF9" w14:textId="77777777" w:rsidR="00F354A6" w:rsidRPr="00F354A6" w:rsidRDefault="00197B9F" w:rsidP="00A91810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F354A6" w:rsidRPr="00F354A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 Моя Родина:</w:t>
      </w:r>
      <w:r w:rsidR="00F354A6"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 – историческая, культурная, спортивная столица. Памятные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 Казани. Музеи Казани. Выдающиеся личности татарского народа.</w:t>
      </w:r>
    </w:p>
    <w:p w14:paraId="2587BC11" w14:textId="77777777" w:rsidR="00F354A6" w:rsidRPr="00F354A6" w:rsidRDefault="00197B9F" w:rsidP="00197B9F">
      <w:pPr>
        <w:widowControl w:val="0"/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</w:t>
      </w:r>
      <w:r w:rsidR="00F354A6"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 по видам речевой деятельности</w:t>
      </w:r>
    </w:p>
    <w:p w14:paraId="6346A83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Аудирование:</w:t>
      </w: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восприятие на слух и понимание аутентичных текстов, содержащих незнакомые слова и неизученные языковые явления, не препятствующие решению коммуникативной задачи с пониманием 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услышанном от второстепенной, прогнозирование содержания текста по началу сообщения.</w:t>
      </w:r>
    </w:p>
    <w:p w14:paraId="28AF8612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Тексты для аудирования: высказывания собеседников в ситуациях повседневного общения, диалог (беседа), рассказ, сообщение информационного характера. </w:t>
      </w:r>
    </w:p>
    <w:p w14:paraId="70B71656" w14:textId="77777777" w:rsidR="00F354A6" w:rsidRPr="00F354A6" w:rsidRDefault="00197B9F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Говорение</w:t>
      </w:r>
    </w:p>
    <w:p w14:paraId="3AE0CB1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Диалогическая речь: вести диалоги разного характера: диалог-побуждение к действию; диалог-расспрос; вести комбинированный диалог.</w:t>
      </w:r>
    </w:p>
    <w:p w14:paraId="5CDD0AB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Монологическая речь: создание устных связных монологических высказываний с использованием основных коммуникативных типов речи: описание, повествование, рассуждение; пересказ основного содержания прочитанного или прослушанного текста; изложение результатов выполненной проектной работы.</w:t>
      </w:r>
    </w:p>
    <w:p w14:paraId="26F055D6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Смысловое чтение:</w:t>
      </w: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чтение про себя с пониманием учебных и 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</w:t>
      </w: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игнорируя незнакомые слова, несущественные для понимания основного содержания; чтение несплошных текстов (таблиц) и понимание представленной в них информации.</w:t>
      </w:r>
    </w:p>
    <w:p w14:paraId="6D19C04A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0FF2D70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Письменная речь:</w:t>
      </w:r>
      <w:r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написание личного письма по образцу (расспрашивать адресата о его жизни, делах, сообщать то же самое о себе, выражать благодарность, давать совет, просить о чем-либо); написание сообщения,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 к событиям и фактам, изложенным в тексте; составление и написание небольших творческих текстов по нравственным проблемам, аргументируя своё мнение.</w:t>
      </w:r>
    </w:p>
    <w:p w14:paraId="722F58F1" w14:textId="77777777" w:rsidR="00F354A6" w:rsidRPr="00F354A6" w:rsidRDefault="00197B9F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Языковые знания и навыки</w:t>
      </w:r>
    </w:p>
    <w:p w14:paraId="1D740100" w14:textId="77777777" w:rsidR="00F354A6" w:rsidRPr="00F354A6" w:rsidRDefault="00197B9F" w:rsidP="00A91810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Морфология</w:t>
      </w:r>
    </w:p>
    <w:p w14:paraId="065722C3" w14:textId="77777777" w:rsidR="00F354A6" w:rsidRPr="00F354A6" w:rsidRDefault="00F354A6" w:rsidP="00A91810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Знание о соответствии-несоответствии отдельных грамматических форм в татарском и русском языках</w:t>
      </w:r>
      <w:r w:rsidRPr="00F354A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F354A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; присутствие в татарском языке категории принадлежности существительных и выражение её в русском языке</w:t>
      </w:r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; особенности временных форм глаголов изъявительного наклонения в татарском языке</w:t>
      </w:r>
      <w:r w:rsidRPr="00F354A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; </w:t>
      </w:r>
      <w:r w:rsidRPr="00F354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F354A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F354A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; </w:t>
      </w:r>
      <w:r w:rsidRPr="00F354A6">
        <w:rPr>
          <w:rFonts w:ascii="Times New Roman" w:eastAsia="Times New Roman" w:hAnsi="Times New Roman" w:cs="Times New Roman"/>
          <w:iCs/>
          <w:spacing w:val="1"/>
          <w:sz w:val="24"/>
          <w:szCs w:val="24"/>
          <w:lang w:eastAsia="ru-RU"/>
        </w:rPr>
        <w:t>употребление частиц в татарском языке</w:t>
      </w:r>
      <w:r w:rsidRPr="00F354A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; несклоняемость числительных и прилагательных при употреблении с существительными в татарском языке</w:t>
      </w:r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(</w:t>
      </w:r>
      <w:proofErr w:type="spellStart"/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өч</w:t>
      </w:r>
      <w:proofErr w:type="spellEnd"/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proofErr w:type="spellStart"/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малайда</w:t>
      </w:r>
      <w:proofErr w:type="spellEnd"/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– </w:t>
      </w:r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у</w:t>
      </w:r>
      <w:r w:rsidRPr="00F354A6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трех мальчиков; </w:t>
      </w:r>
      <w:proofErr w:type="spellStart"/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бишенче</w:t>
      </w:r>
      <w:proofErr w:type="spellEnd"/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proofErr w:type="spellStart"/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сыйныфта</w:t>
      </w:r>
      <w:proofErr w:type="spellEnd"/>
      <w:r w:rsidRPr="00F354A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– в пятом классе; </w:t>
      </w:r>
      <w:proofErr w:type="spellStart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җиде</w:t>
      </w:r>
      <w:proofErr w:type="spellEnd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баланың</w:t>
      </w:r>
      <w:proofErr w:type="spellEnd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– у</w:t>
      </w:r>
      <w:r w:rsidRPr="00F354A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семи детей, </w:t>
      </w:r>
      <w:proofErr w:type="spellStart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матур</w:t>
      </w:r>
      <w:proofErr w:type="spellEnd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бинада</w:t>
      </w:r>
      <w:proofErr w:type="spellEnd"/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– в красивом </w:t>
      </w:r>
      <w:r w:rsidRPr="00F354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здании</w:t>
      </w:r>
      <w:r w:rsidRPr="00F354A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); </w:t>
      </w:r>
      <w:r w:rsidRPr="00F354A6">
        <w:rPr>
          <w:rFonts w:ascii="Times New Roman" w:eastAsia="Times New Roman" w:hAnsi="Times New Roman" w:cs="Times New Roman"/>
          <w:iCs/>
          <w:spacing w:val="-2"/>
          <w:sz w:val="24"/>
          <w:szCs w:val="24"/>
          <w:lang w:eastAsia="ru-RU"/>
        </w:rPr>
        <w:t>несклоняемость существительных при употреблении с количественными числительными</w:t>
      </w:r>
      <w:r w:rsidRPr="00F354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. Обобщение изученных грамматических форм имени существительного, имени прилагательного, числительного, местоимения, глагола, наречия. </w:t>
      </w:r>
    </w:p>
    <w:p w14:paraId="57DD4A6F" w14:textId="77777777" w:rsidR="00F354A6" w:rsidRPr="00F354A6" w:rsidRDefault="00F354A6" w:rsidP="00A91810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Социокультурные знания и умения</w:t>
      </w:r>
      <w:r w:rsidRPr="00F354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: знание и использование активных формул татарского речевого этикета в ситуациях общения; знание и использование в устной и письменной речи наиболее употребительных реалий в рамках отобранного тематического содержания; знание названий городов России и Татарстана на татарском языке; известных татарских ученых, артистов, художников, спортсменов; – знакомство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14:paraId="5F7D7BFC" w14:textId="77777777" w:rsidR="00F354A6" w:rsidRPr="00F354A6" w:rsidRDefault="00F354A6" w:rsidP="00A91810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Компенсаторные умения:</w:t>
      </w:r>
      <w:r w:rsidRPr="00F354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использование словарных замен в процессе устно-речевого общения; использование при формулировании собственных высказываний </w:t>
      </w:r>
      <w:proofErr w:type="spellStart"/>
      <w:r w:rsidRPr="00F354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ключевыех</w:t>
      </w:r>
      <w:proofErr w:type="spellEnd"/>
      <w:r w:rsidRPr="00F354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слов, плана к тексту, тематического словаря.</w:t>
      </w:r>
    </w:p>
    <w:p w14:paraId="6C0A4F75" w14:textId="77777777" w:rsidR="00F354A6" w:rsidRPr="00F354A6" w:rsidRDefault="00197B9F" w:rsidP="00197B9F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97B9F">
        <w:rPr>
          <w:rFonts w:ascii="Times New Roman" w:eastAsia="Calibri" w:hAnsi="Times New Roman" w:cs="Times New Roman"/>
          <w:b/>
          <w:bCs/>
          <w:sz w:val="24"/>
          <w:szCs w:val="24"/>
        </w:rPr>
        <w:t>11 класс</w:t>
      </w:r>
    </w:p>
    <w:p w14:paraId="62971E55" w14:textId="77777777" w:rsidR="00F354A6" w:rsidRPr="00F354A6" w:rsidRDefault="00F354A6" w:rsidP="00A91810">
      <w:pPr>
        <w:widowControl w:val="0"/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354A6">
        <w:rPr>
          <w:rFonts w:ascii="Times New Roman" w:eastAsia="Calibri" w:hAnsi="Times New Roman" w:cs="Times New Roman"/>
          <w:b/>
          <w:bCs/>
          <w:sz w:val="24"/>
          <w:szCs w:val="24"/>
        </w:rPr>
        <w:t>1.</w:t>
      </w:r>
      <w:r w:rsidRPr="00F354A6">
        <w:rPr>
          <w:rFonts w:ascii="Times New Roman" w:eastAsia="Calibri" w:hAnsi="Times New Roman" w:cs="Times New Roman"/>
          <w:b/>
          <w:sz w:val="24"/>
          <w:szCs w:val="24"/>
        </w:rPr>
        <w:t> </w:t>
      </w:r>
      <w:r w:rsidRPr="00F354A6">
        <w:rPr>
          <w:rFonts w:ascii="Times New Roman" w:eastAsia="Calibri" w:hAnsi="Times New Roman" w:cs="Times New Roman"/>
          <w:b/>
          <w:bCs/>
          <w:sz w:val="24"/>
          <w:szCs w:val="24"/>
        </w:rPr>
        <w:t>Мир моего «Я»</w:t>
      </w:r>
      <w:r w:rsidRPr="00F354A6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:</w:t>
      </w:r>
      <w:r w:rsidRPr="00F354A6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Calibri" w:hAnsi="Times New Roman" w:cs="Times New Roman"/>
          <w:bCs/>
          <w:sz w:val="24"/>
          <w:szCs w:val="24"/>
        </w:rPr>
        <w:t>Семейные ценности и традиции. Ответственное отношение к созданию семьи. Современные проблемы в семейных отношениях.</w:t>
      </w:r>
    </w:p>
    <w:p w14:paraId="5A739332" w14:textId="77777777" w:rsidR="00F354A6" w:rsidRPr="00F354A6" w:rsidRDefault="00197B9F" w:rsidP="00A91810">
      <w:pPr>
        <w:widowControl w:val="0"/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="00F354A6" w:rsidRPr="00F354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Мир вокруг меня: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Современные профессии. Выбор профессии. Высшие учебные заведения. </w:t>
      </w:r>
    </w:p>
    <w:p w14:paraId="1EE2C9B8" w14:textId="77777777" w:rsidR="00F354A6" w:rsidRPr="00F354A6" w:rsidRDefault="00197B9F" w:rsidP="00A91810">
      <w:pPr>
        <w:widowControl w:val="0"/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F354A6" w:rsidRPr="00F354A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Мир моих увлечений:</w:t>
      </w:r>
      <w:r w:rsidR="00F354A6"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Интересы современной молодёжи. Совместный отдых. Искусство и творчество.</w:t>
      </w:r>
    </w:p>
    <w:p w14:paraId="7D61688A" w14:textId="77777777" w:rsidR="00F354A6" w:rsidRPr="00F354A6" w:rsidRDefault="00197B9F" w:rsidP="00A91810">
      <w:pPr>
        <w:widowControl w:val="0"/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7B9F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F354A6" w:rsidRPr="00F354A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Моя Родина:</w:t>
      </w:r>
      <w:r w:rsidR="00F354A6"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354A6" w:rsidRPr="00F354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Моя родная земля – Татарстан. Достижения Республики Татарстан в области экономики. Международные связи. Межнациональное согласие в Республики Татарстан.</w:t>
      </w:r>
    </w:p>
    <w:p w14:paraId="1CF46807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Умени</w:t>
      </w:r>
      <w:r w:rsidR="00197B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по видам речевой деятельности</w:t>
      </w:r>
    </w:p>
    <w:p w14:paraId="67478B9D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Аудирование:</w:t>
      </w:r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на слух речь учителя и одноклассников при участии в беседе, объяснять им свое мнение; прослушать небольшие аутентичные тексты или адаптированные отрывки из литературных произведений, текстов информационного характера и выразить свое мнение по их содержанию. </w:t>
      </w:r>
    </w:p>
    <w:p w14:paraId="3EC3F348" w14:textId="77777777" w:rsidR="00F354A6" w:rsidRPr="00F354A6" w:rsidRDefault="00197B9F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Говорение</w:t>
      </w:r>
    </w:p>
    <w:p w14:paraId="7E58E48C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Диалогическая речь:</w:t>
      </w:r>
      <w:r w:rsidRPr="00F354A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строить</w:t>
      </w:r>
      <w:r w:rsidRPr="00F354A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умение начать, продолжить и закончить разговор; умение расспрашивать с целью уточнения событий; умение выражать просьбу помочь, сделать что-либо, несогласие, умение предлагать сотрудничество; умение составлять модели общения с собеседником с использованием этикетных выражений; умение проводить беседу по предложенной ситуации с помощью опорной схемы. </w:t>
      </w:r>
    </w:p>
    <w:p w14:paraId="3344D56F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Монологическая речь:</w:t>
      </w:r>
      <w:r w:rsidRPr="00F354A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точно выражать свои мысли в монологической речи, соблюдая орфоэпические и грамматические нормы, используя вводные слова; умение пересказывать содержание прочитанного текста своими словами с помощью вопросов, плана или самостоятельно; умение продолжить пересказ текста; умение составлять рассказ по предложенной теме, соблюдая последовательность; умение выразительно рассказывать наизусть стихотворения; умение подготовить сообщение про новости; умение защитить проект по предложенной теме; умение подготовить презентацию.</w:t>
      </w:r>
    </w:p>
    <w:p w14:paraId="72BCBF7D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Смысловое чтение: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владение навыками чтения научно-популярных, официальных текстов в пределах тем, предусмотренных программой, с полным пониманием их содержания; умение работать с текстами, в которых содержатся таблицы, иллюстрации, наглядная символика; умение при чтении текста выделять нужную информацию, систематизировать, сравнивать, анализировать, обобщать и изменять его содержание.</w:t>
      </w:r>
    </w:p>
    <w:p w14:paraId="4E0B1924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Письменная речь:</w:t>
      </w:r>
      <w:r w:rsidRPr="00F354A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письменно составлять рассказы по предложенной теме, прагматические тексты (рецепты, объявления, </w:t>
      </w:r>
      <w:proofErr w:type="spellStart"/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афишы</w:t>
      </w:r>
      <w:proofErr w:type="spellEnd"/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так далее), тексты эпистолярного жанра (личные и официальные письма, поздравления и так далее); умение письменно выражать свои мысли по данной проблеме; умение продолжить предложенный текст или видоизменить его.</w:t>
      </w:r>
    </w:p>
    <w:p w14:paraId="1AD0684D" w14:textId="77777777" w:rsidR="00F354A6" w:rsidRPr="00F354A6" w:rsidRDefault="00197B9F" w:rsidP="00A9181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Языковые знания и навыки</w:t>
      </w:r>
    </w:p>
    <w:p w14:paraId="483E0CDE" w14:textId="77777777" w:rsidR="00F354A6" w:rsidRPr="00F354A6" w:rsidRDefault="00F354A6" w:rsidP="00A91810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pacing w:val="-1"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iCs/>
          <w:spacing w:val="-1"/>
          <w:sz w:val="24"/>
          <w:szCs w:val="24"/>
          <w:lang w:eastAsia="ru-RU"/>
        </w:rPr>
        <w:t>Синтаксис. Пунктуация.</w:t>
      </w:r>
    </w:p>
    <w:p w14:paraId="0F8071A6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Словосочетание. Простое предложение. Главные и второстепенные члены предложения. Средства связи в предложении</w:t>
      </w:r>
      <w:r w:rsidRPr="00F354A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. О</w:t>
      </w:r>
      <w:r w:rsidRPr="00F354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собенности постпозиции сказуемого в повествовательном предложении</w:t>
      </w:r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. </w:t>
      </w:r>
      <w:r w:rsidRPr="00F354A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Сложносочиненные предложения. </w:t>
      </w:r>
      <w:r w:rsidRPr="00F354A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</w:t>
      </w:r>
      <w:r w:rsidRPr="00F354A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ктивные типы сложноподчиненных предложений</w:t>
      </w:r>
      <w:r w:rsidRPr="00F354A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: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придаточное времени, образованные с помощью деепричастия на </w:t>
      </w:r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-гач или -</w:t>
      </w:r>
      <w:proofErr w:type="spellStart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гәч</w:t>
      </w:r>
      <w:proofErr w:type="spellEnd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-кач или -</w:t>
      </w:r>
      <w:proofErr w:type="spellStart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кәч</w:t>
      </w:r>
      <w:proofErr w:type="spellEnd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;</w:t>
      </w:r>
      <w:r w:rsidRPr="00F354A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придаточное причины, образованные с помощью союза «</w:t>
      </w:r>
      <w:proofErr w:type="spellStart"/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чөнки</w:t>
      </w:r>
      <w:proofErr w:type="spellEnd"/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»; относительного слова «</w:t>
      </w:r>
      <w:proofErr w:type="spellStart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шуңа</w:t>
      </w:r>
      <w:proofErr w:type="spellEnd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күрә</w:t>
      </w:r>
      <w:proofErr w:type="spellEnd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»;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придаточное условия, образованные с помощью союза «</w:t>
      </w:r>
      <w:proofErr w:type="spellStart"/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>әгәр</w:t>
      </w:r>
      <w:proofErr w:type="spellEnd"/>
      <w:r w:rsidRPr="00F354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  <w:r w:rsidRPr="00F354A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35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глаголов </w:t>
      </w: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условного наклонения барса, </w:t>
      </w:r>
      <w:proofErr w:type="spellStart"/>
      <w:r w:rsidRPr="00F354A6">
        <w:rPr>
          <w:rFonts w:ascii="Times New Roman" w:eastAsia="Calibri" w:hAnsi="Times New Roman" w:cs="Times New Roman"/>
          <w:sz w:val="24"/>
          <w:szCs w:val="24"/>
        </w:rPr>
        <w:t>килсә</w:t>
      </w:r>
      <w:proofErr w:type="spellEnd"/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. Знаки препинания в письменной речи: тире между подлежащим и сказуемым; между однородными членами предложения, в сложносочиненных и сложноподчиненных предложениях. Знаки препинания в диалоге и в прямой речи. </w:t>
      </w:r>
    </w:p>
    <w:p w14:paraId="4D94AE58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b/>
          <w:sz w:val="24"/>
          <w:szCs w:val="24"/>
        </w:rPr>
        <w:t>Социокультурные знания и умения:</w:t>
      </w: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 знание и использование изученных формул татарского речевого этикета в ситуациях общения; знание и использование в устной и письменной речи активной фоновой лексики и реалий в рамках отобранного тематического содержания (народы России, национальные праздники и традиции народов, проживающих на территории Республики Татарстан); знание наиболее известных учебных заведений Республики Татарстан; знакомство с образцами татарской поэзии и прозы; формирование умения представлять известных деятелей культуры и искусства татарского народа.</w:t>
      </w:r>
    </w:p>
    <w:p w14:paraId="5BF132EB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b/>
          <w:sz w:val="24"/>
          <w:szCs w:val="24"/>
        </w:rPr>
        <w:t>Компенсаторные умения:</w:t>
      </w: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 использование при формулировании собственных высказываний ключевых слов, плана; использование словарных замен в процессе устно-</w:t>
      </w:r>
      <w:r w:rsidRPr="00F354A6">
        <w:rPr>
          <w:rFonts w:ascii="Times New Roman" w:eastAsia="Calibri" w:hAnsi="Times New Roman" w:cs="Times New Roman"/>
          <w:sz w:val="24"/>
          <w:szCs w:val="24"/>
        </w:rPr>
        <w:lastRenderedPageBreak/>
        <w:t>речевого общения;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информации; сравнение объектов, явлений, процессов, их элементов и основных функций в рамках изученной тематики.</w:t>
      </w:r>
    </w:p>
    <w:p w14:paraId="4F3B501D" w14:textId="77777777" w:rsidR="00711CB7" w:rsidRDefault="00711CB7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Toc105662361"/>
    </w:p>
    <w:p w14:paraId="317D5435" w14:textId="77777777" w:rsidR="00F354A6" w:rsidRPr="00F354A6" w:rsidRDefault="00F354A6" w:rsidP="00A918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ПЛАНИРУЕМЫЕ РЕЗУЛЬТАТЫ </w:t>
      </w:r>
      <w:bookmarkStart w:id="7" w:name="_Toc37334547"/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 УЧЕБНОГО ПРЕДМЕТА</w:t>
      </w:r>
      <w:bookmarkEnd w:id="7"/>
    </w:p>
    <w:p w14:paraId="30144FC5" w14:textId="77777777" w:rsidR="00F354A6" w:rsidRPr="00F354A6" w:rsidRDefault="00F354A6" w:rsidP="00A91810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  <w:bookmarkEnd w:id="6"/>
    </w:p>
    <w:p w14:paraId="1644FC3B" w14:textId="77777777" w:rsidR="00F354A6" w:rsidRPr="00F354A6" w:rsidRDefault="00F354A6" w:rsidP="00A9181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r w:rsidRPr="00F354A6">
        <w:rPr>
          <w:rFonts w:ascii="Times New Roman" w:eastAsia="Cambria" w:hAnsi="Times New Roman" w:cs="Times New Roman"/>
          <w:sz w:val="24"/>
          <w:szCs w:val="24"/>
          <w:lang w:val="tt-RU"/>
        </w:rPr>
        <w:t>В результате изучения предмета «Государственный (татарский) язык Республики Татарстан» на уровне основного общего образования у выпускников будут сформированы следующие личностные результаты:</w:t>
      </w:r>
    </w:p>
    <w:p w14:paraId="6F8D17BB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1) гражданского воспитания: </w:t>
      </w:r>
    </w:p>
    <w:p w14:paraId="12D458E6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77631BAF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осознание своих конституционных прав и обязанностей, уважение закона и правопорядка; принятие традиционных национальных, общечеловеческих гуманистических и демократических ценностей; </w:t>
      </w:r>
    </w:p>
    <w:p w14:paraId="302A0841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578B6CD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14:paraId="1ADC76E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2) патриотического воспитания: </w:t>
      </w:r>
    </w:p>
    <w:p w14:paraId="16C9AE12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14:paraId="5227A694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 </w:t>
      </w:r>
    </w:p>
    <w:p w14:paraId="562E64E4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идейная убеждённость, готовность к служению Отечеству и его защите, ответственность за его судьбу; </w:t>
      </w:r>
    </w:p>
    <w:p w14:paraId="4CE15299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3) духовно-нравственного воспитания: осознание духовных ценностей российского народа; </w:t>
      </w:r>
    </w:p>
    <w:p w14:paraId="7B2A9444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нравственного сознания, норм этичного поведения; </w:t>
      </w:r>
    </w:p>
    <w:p w14:paraId="2B86E8F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14:paraId="71A52E8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14:paraId="68F65A6A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4) эстетического воспитания: </w:t>
      </w:r>
    </w:p>
    <w:p w14:paraId="4DF7740A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14:paraId="292B942D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 </w:t>
      </w:r>
    </w:p>
    <w:p w14:paraId="07E05572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татарскому языку;</w:t>
      </w:r>
    </w:p>
    <w:p w14:paraId="443ABAC0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5) физического воспитания: </w:t>
      </w:r>
    </w:p>
    <w:p w14:paraId="1C1B2467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сформированность здорового и безопасного образа жизни, ответственного отношения к своему здоровью; </w:t>
      </w:r>
    </w:p>
    <w:p w14:paraId="5850564A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14:paraId="1D0B2AA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6) трудового воспитания: </w:t>
      </w:r>
    </w:p>
    <w:p w14:paraId="507107DD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готовность к труду, осознание ценности мастерства, трудолюбие; </w:t>
      </w:r>
    </w:p>
    <w:p w14:paraId="1B477B09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государственного (татарского) языка; интерес к различным сферам профессиональной деятельности, в том числе к деятельности филологов, журналистов, писателей, переводчиков; </w:t>
      </w:r>
    </w:p>
    <w:p w14:paraId="2047C244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и самообразованию на протяжении всей жизни; </w:t>
      </w:r>
    </w:p>
    <w:p w14:paraId="7BF474CE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7) экологического воспитания: </w:t>
      </w:r>
    </w:p>
    <w:p w14:paraId="6C31F553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14:paraId="539D5FF8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14:paraId="57779FCF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14:paraId="233AA590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8) ценности научного познания: </w:t>
      </w:r>
    </w:p>
    <w:p w14:paraId="1BEE453B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14:paraId="1EE29997" w14:textId="77777777" w:rsidR="00F354A6" w:rsidRPr="00F354A6" w:rsidRDefault="00F354A6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54A6">
        <w:rPr>
          <w:rFonts w:ascii="Times New Roman" w:eastAsia="Calibri" w:hAnsi="Times New Roman"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татарскому языку, индивидуально и в группе.</w:t>
      </w:r>
    </w:p>
    <w:p w14:paraId="762AEF53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сформированность:</w:t>
      </w:r>
    </w:p>
    <w:p w14:paraId="682C2934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14:paraId="01359905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14:paraId="003C023A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192E2166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19C3F91E" w14:textId="77777777" w:rsidR="00F354A6" w:rsidRPr="00F354A6" w:rsidRDefault="00F354A6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54A6">
        <w:rPr>
          <w:rFonts w:ascii="Times New Roman" w:eastAsia="Times New Roman" w:hAnsi="Times New Roman" w:cs="Times New Roman"/>
          <w:i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14:paraId="0E38C4AD" w14:textId="77777777" w:rsidR="00F354A6" w:rsidRPr="00F354A6" w:rsidRDefault="00F354A6" w:rsidP="00A91810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8" w:name="_Toc105662362"/>
      <w:r w:rsidRPr="00F354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</w:t>
      </w:r>
      <w:bookmarkEnd w:id="8"/>
    </w:p>
    <w:p w14:paraId="32DDCCFB" w14:textId="77777777" w:rsidR="00C106FF" w:rsidRPr="00C106FF" w:rsidRDefault="00C106FF" w:rsidP="00A918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106FF">
        <w:rPr>
          <w:rFonts w:ascii="Times New Roman" w:eastAsia="Calibri" w:hAnsi="Times New Roman" w:cs="Times New Roman"/>
          <w:b/>
          <w:sz w:val="24"/>
          <w:szCs w:val="24"/>
        </w:rPr>
        <w:t>Познавательные универсальные учебные действия</w:t>
      </w:r>
    </w:p>
    <w:p w14:paraId="020D9281" w14:textId="77777777" w:rsidR="00C106FF" w:rsidRPr="00A91810" w:rsidRDefault="00C106FF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106F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Выпускник научится</w:t>
      </w:r>
    </w:p>
    <w:p w14:paraId="5DB9FFC1" w14:textId="77777777" w:rsidR="00C106FF" w:rsidRPr="00C106FF" w:rsidRDefault="00C106FF" w:rsidP="00A918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Базовые логические действия:</w:t>
      </w:r>
    </w:p>
    <w:p w14:paraId="4395855A" w14:textId="77777777" w:rsidR="00C106FF" w:rsidRPr="00C106FF" w:rsidRDefault="00C106FF" w:rsidP="00A918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29B04D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0C5D5550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устанавливать существенный признак или основание для сравнения, классификации и обобщения;</w:t>
      </w:r>
    </w:p>
    <w:p w14:paraId="739EA1A5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27AC3100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выявлять закономерности и противоречия языковых явлений, данных в наблюдении;</w:t>
      </w:r>
    </w:p>
    <w:p w14:paraId="13E0A2CC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2BD21EC3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14:paraId="36F2F096" w14:textId="77777777" w:rsidR="00C106FF" w:rsidRPr="00C106FF" w:rsidRDefault="00C106FF" w:rsidP="00A918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базовые исследовательские действия:</w:t>
      </w:r>
    </w:p>
    <w:p w14:paraId="21048ADA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464F974D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владеть разными видами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14:paraId="766C3119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владеть научной, в том числе лингвистической, терминологией, общенаучными ключевыми понятиями и методами;</w:t>
      </w:r>
    </w:p>
    <w:p w14:paraId="2FA47AE7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14:paraId="540BBC45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6142806D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4F45BBE0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414557E4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уметь интегрировать знания из разных предметных областей;</w:t>
      </w:r>
    </w:p>
    <w:p w14:paraId="1C49A5AA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50652A72" w14:textId="77777777" w:rsidR="00C106FF" w:rsidRPr="00C106FF" w:rsidRDefault="00C106FF" w:rsidP="00A918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работа с информацией:</w:t>
      </w:r>
    </w:p>
    <w:p w14:paraId="541A4063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0E25022A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14:paraId="3CD0C3D3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14:paraId="2FF542D4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6F119C4C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11A61549" w14:textId="77777777" w:rsidR="00C106FF" w:rsidRPr="00C106FF" w:rsidRDefault="00C106FF" w:rsidP="00A9181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2B8B46CC" w14:textId="77777777" w:rsidR="00C106FF" w:rsidRPr="00C106FF" w:rsidRDefault="00C106FF" w:rsidP="00A9181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выделять, обобщать и фиксировать нужную информацию;</w:t>
      </w:r>
    </w:p>
    <w:p w14:paraId="1927B935" w14:textId="77777777" w:rsidR="00C106FF" w:rsidRPr="00C106FF" w:rsidRDefault="00C106FF" w:rsidP="00A9181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решать проблемы творческого и поискового характера;</w:t>
      </w:r>
    </w:p>
    <w:p w14:paraId="23F8E977" w14:textId="77777777" w:rsidR="00C106FF" w:rsidRPr="00C106FF" w:rsidRDefault="00C106FF" w:rsidP="00A9181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iCs/>
          <w:sz w:val="24"/>
          <w:szCs w:val="24"/>
        </w:rPr>
        <w:t>самостоятельно проводить мини-исследование.</w:t>
      </w:r>
    </w:p>
    <w:p w14:paraId="1F215173" w14:textId="77777777" w:rsidR="00C106FF" w:rsidRPr="00A91810" w:rsidRDefault="00C106FF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1810">
        <w:rPr>
          <w:rFonts w:ascii="Times New Roman" w:hAnsi="Times New Roman" w:cs="Times New Roman"/>
          <w:sz w:val="24"/>
          <w:szCs w:val="24"/>
        </w:rPr>
        <w:lastRenderedPageBreak/>
        <w:t xml:space="preserve">У обучающегося будут сформированы умения общения как часть </w:t>
      </w:r>
      <w:r w:rsidRPr="00A91810">
        <w:rPr>
          <w:rFonts w:ascii="Times New Roman" w:hAnsi="Times New Roman" w:cs="Times New Roman"/>
          <w:b/>
          <w:sz w:val="24"/>
          <w:szCs w:val="24"/>
        </w:rPr>
        <w:t>коммуникативных универсальных учебных действий</w:t>
      </w:r>
      <w:r w:rsidRPr="00A91810">
        <w:rPr>
          <w:rFonts w:ascii="Times New Roman" w:hAnsi="Times New Roman" w:cs="Times New Roman"/>
          <w:sz w:val="24"/>
          <w:szCs w:val="24"/>
        </w:rPr>
        <w:t>:</w:t>
      </w:r>
    </w:p>
    <w:p w14:paraId="5C3E6CBC" w14:textId="77777777" w:rsidR="00C106FF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A91810">
        <w:rPr>
          <w:rFonts w:ascii="Times New Roman" w:eastAsia="Times New Roman" w:hAnsi="Times New Roman" w:cs="Times New Roman"/>
          <w:sz w:val="24"/>
          <w:szCs w:val="24"/>
        </w:rPr>
        <w:t>осуществлять коммуникацию во всех сферах жизни;</w:t>
      </w:r>
    </w:p>
    <w:p w14:paraId="61DE5ED5" w14:textId="77777777" w:rsidR="00C106FF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A91810">
        <w:rPr>
          <w:rFonts w:ascii="Times New Roman" w:eastAsia="Times New Roman" w:hAnsi="Times New Roman"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AE8F8DB" w14:textId="77777777" w:rsidR="00C106FF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A91810">
        <w:rPr>
          <w:rFonts w:ascii="Times New Roman" w:eastAsia="Times New Roman" w:hAnsi="Times New Roman" w:cs="Times New Roman"/>
          <w:sz w:val="24"/>
          <w:szCs w:val="24"/>
        </w:rPr>
        <w:t>владеть различными способами общения и взаимодействия;</w:t>
      </w:r>
    </w:p>
    <w:p w14:paraId="469FBD7A" w14:textId="77777777" w:rsidR="00C106FF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A91810">
        <w:rPr>
          <w:rFonts w:ascii="Times New Roman" w:eastAsia="Times New Roman" w:hAnsi="Times New Roman" w:cs="Times New Roman"/>
          <w:sz w:val="24"/>
          <w:szCs w:val="24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14:paraId="7934DBF1" w14:textId="77777777" w:rsidR="00C106FF" w:rsidRPr="00C106FF" w:rsidRDefault="00C106FF" w:rsidP="00A91810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bookmarkStart w:id="9" w:name="_Hlk103352694"/>
      <w:r w:rsidRPr="00C106FF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7BE69898" w14:textId="77777777" w:rsidR="00C106FF" w:rsidRPr="00C106FF" w:rsidRDefault="00C106FF" w:rsidP="00A9181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создавать устные и письменные тексты на заданную тему;</w:t>
      </w:r>
    </w:p>
    <w:p w14:paraId="5878FCB9" w14:textId="77777777" w:rsidR="00C106FF" w:rsidRPr="00C106FF" w:rsidRDefault="00C106FF" w:rsidP="00A9181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выражать свои мысли в устной и письменной форме на татарском языке;</w:t>
      </w:r>
    </w:p>
    <w:p w14:paraId="348428A3" w14:textId="77777777" w:rsidR="00C106FF" w:rsidRPr="00C106FF" w:rsidRDefault="00C106FF" w:rsidP="00A9181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 xml:space="preserve">оценивать свою речь с точки зрения его содержания, языкового оформления; </w:t>
      </w:r>
    </w:p>
    <w:p w14:paraId="4D17D07A" w14:textId="77777777" w:rsidR="00C106FF" w:rsidRPr="00C106FF" w:rsidRDefault="00C106FF" w:rsidP="00A9181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находить грамматические и речевые ошибки, исправлять их;</w:t>
      </w:r>
    </w:p>
    <w:p w14:paraId="25A5BB4D" w14:textId="77777777" w:rsidR="00C106FF" w:rsidRPr="00C106FF" w:rsidRDefault="00C106FF" w:rsidP="00A9181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106FF">
        <w:rPr>
          <w:rFonts w:ascii="Times New Roman" w:eastAsia="Calibri" w:hAnsi="Times New Roman" w:cs="Times New Roman"/>
          <w:i/>
          <w:sz w:val="24"/>
          <w:szCs w:val="24"/>
        </w:rPr>
        <w:t>сопоставлять различные точки зрения.</w:t>
      </w:r>
    </w:p>
    <w:bookmarkEnd w:id="9"/>
    <w:p w14:paraId="620F50C9" w14:textId="77777777" w:rsidR="00C106FF" w:rsidRPr="00A91810" w:rsidRDefault="00C106FF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9B2ABB" w14:textId="77777777" w:rsidR="00C106FF" w:rsidRPr="00C106FF" w:rsidRDefault="00C106FF" w:rsidP="00A918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06FF">
        <w:rPr>
          <w:rFonts w:ascii="Times New Roman" w:eastAsia="Calibri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14:paraId="5BC2F723" w14:textId="77777777" w:rsidR="00C106FF" w:rsidRPr="00C106FF" w:rsidRDefault="00C106FF" w:rsidP="00A91810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Выпускник научится:</w:t>
      </w:r>
    </w:p>
    <w:p w14:paraId="618FE430" w14:textId="77777777" w:rsidR="00C106FF" w:rsidRPr="00C106FF" w:rsidRDefault="00C106FF" w:rsidP="00A918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самоорганизация:</w:t>
      </w:r>
    </w:p>
    <w:p w14:paraId="6831EF02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5EAB1D4E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659023A8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 xml:space="preserve">расширять рамки учебного предмета на основе личных предпочтений; </w:t>
      </w:r>
    </w:p>
    <w:p w14:paraId="65B4DA91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делать осознанный выбор, аргументировать его, брать ответственность за результаты выбора;</w:t>
      </w:r>
    </w:p>
    <w:p w14:paraId="6631D426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оценивать приобретённый опыт;</w:t>
      </w:r>
    </w:p>
    <w:p w14:paraId="20A4B017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14:paraId="6904269D" w14:textId="77777777" w:rsidR="00C106FF" w:rsidRPr="00C106FF" w:rsidRDefault="00C106FF" w:rsidP="00A918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106F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самоконтроль:</w:t>
      </w:r>
    </w:p>
    <w:p w14:paraId="5F4A4115" w14:textId="77777777" w:rsidR="00C106FF" w:rsidRPr="00321A68" w:rsidRDefault="00C106FF" w:rsidP="00321A68">
      <w:pPr>
        <w:pStyle w:val="a4"/>
        <w:numPr>
          <w:ilvl w:val="0"/>
          <w:numId w:val="4"/>
        </w:numPr>
        <w:tabs>
          <w:tab w:val="left" w:pos="567"/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1A68">
        <w:rPr>
          <w:rFonts w:ascii="Times New Roman" w:eastAsia="Times New Roman" w:hAnsi="Times New Roman"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3EAF999F" w14:textId="77777777" w:rsidR="00C106FF" w:rsidRPr="00321A68" w:rsidRDefault="00C106FF" w:rsidP="00321A68">
      <w:pPr>
        <w:pStyle w:val="a4"/>
        <w:numPr>
          <w:ilvl w:val="0"/>
          <w:numId w:val="4"/>
        </w:numPr>
        <w:tabs>
          <w:tab w:val="left" w:pos="567"/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1A68">
        <w:rPr>
          <w:rFonts w:ascii="Times New Roman" w:eastAsia="Times New Roman" w:hAnsi="Times New Roman"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71A53E2D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14:paraId="6B4F473F" w14:textId="77777777" w:rsidR="00C106FF" w:rsidRPr="00C106FF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106FF" w:rsidRPr="00C106FF">
        <w:rPr>
          <w:rFonts w:ascii="Times New Roman" w:eastAsia="Times New Roman" w:hAnsi="Times New Roman" w:cs="Times New Roman"/>
          <w:sz w:val="24"/>
          <w:szCs w:val="24"/>
        </w:rPr>
        <w:t>оценивать риски и своевременно принимать решение по их снижению.</w:t>
      </w:r>
    </w:p>
    <w:p w14:paraId="5B6D2250" w14:textId="77777777" w:rsidR="00F354A6" w:rsidRPr="00A91810" w:rsidRDefault="00A91810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1810">
        <w:rPr>
          <w:rFonts w:ascii="Times New Roman" w:hAnsi="Times New Roman" w:cs="Times New Roman"/>
          <w:b/>
          <w:i/>
          <w:sz w:val="24"/>
          <w:szCs w:val="24"/>
        </w:rPr>
        <w:t>умения принятия себя и других людей:</w:t>
      </w:r>
    </w:p>
    <w:p w14:paraId="04CA3C98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принимать себя, понимая свои недостатки и достоинства;</w:t>
      </w:r>
    </w:p>
    <w:p w14:paraId="5D834B6A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принимать мотивы и аргументы других людей при анализе результатов деятельности;</w:t>
      </w:r>
    </w:p>
    <w:p w14:paraId="10F10431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признавать своё право и право других на ошибку;</w:t>
      </w:r>
    </w:p>
    <w:p w14:paraId="093A87BF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развивать способность видеть мир с позиции другого человека.</w:t>
      </w:r>
    </w:p>
    <w:p w14:paraId="257669DA" w14:textId="77777777" w:rsidR="00A91810" w:rsidRPr="00A91810" w:rsidRDefault="00A91810" w:rsidP="00A9181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91810">
        <w:rPr>
          <w:rFonts w:ascii="Times New Roman" w:eastAsia="Calibri" w:hAnsi="Times New Roman" w:cs="Times New Roman"/>
          <w:b/>
          <w:i/>
          <w:sz w:val="24"/>
          <w:szCs w:val="24"/>
        </w:rPr>
        <w:t>умения совместной деятельности:</w:t>
      </w:r>
    </w:p>
    <w:p w14:paraId="4AC7A444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14:paraId="67F596E6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53AAD95C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5C617629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14:paraId="21FEF7A3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предлагать новые проекты, оценивать идеи с позиции новизны, оригинальности, практической значимости;</w:t>
      </w:r>
    </w:p>
    <w:p w14:paraId="4D6EDB8A" w14:textId="77777777" w:rsidR="00A91810" w:rsidRPr="00A91810" w:rsidRDefault="00321A68" w:rsidP="00A91810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91810" w:rsidRPr="00A91810">
        <w:rPr>
          <w:rFonts w:ascii="Times New Roman" w:eastAsia="Times New Roman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государственному (татарскому) языку.</w:t>
      </w:r>
    </w:p>
    <w:p w14:paraId="30E9273C" w14:textId="77777777" w:rsidR="00A91810" w:rsidRPr="00A91810" w:rsidRDefault="00A91810" w:rsidP="00A9181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810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7B92E410" w14:textId="77777777" w:rsidR="00A91810" w:rsidRPr="00A91810" w:rsidRDefault="00A91810" w:rsidP="00A91810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9181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14:paraId="4D442DA7" w14:textId="77777777" w:rsidR="00A91810" w:rsidRPr="00A91810" w:rsidRDefault="00A91810" w:rsidP="00A91810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9181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выделять альтернативные способы достижения цели и выбирать наиболее эффективный способ</w:t>
      </w:r>
      <w:r w:rsidRPr="00A91810">
        <w:rPr>
          <w:rFonts w:ascii="Times New Roman" w:eastAsia="Calibri" w:hAnsi="Times New Roman" w:cs="Times New Roman"/>
          <w:i/>
          <w:sz w:val="24"/>
          <w:szCs w:val="24"/>
          <w:lang w:val="tt-RU" w:eastAsia="ru-RU"/>
        </w:rPr>
        <w:t>.</w:t>
      </w:r>
    </w:p>
    <w:p w14:paraId="4B98329D" w14:textId="77777777" w:rsidR="00A91810" w:rsidRPr="00321A68" w:rsidRDefault="00A91810" w:rsidP="00321A68">
      <w:pPr>
        <w:pStyle w:val="1"/>
        <w:spacing w:before="0"/>
        <w:ind w:firstLine="709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A91810">
        <w:rPr>
          <w:rFonts w:ascii="Times New Roman" w:eastAsia="Calibri" w:hAnsi="Times New Roman" w:cs="Times New Roman"/>
          <w:color w:val="auto"/>
          <w:sz w:val="24"/>
          <w:szCs w:val="24"/>
        </w:rPr>
        <w:t>Предметные результаты</w:t>
      </w:r>
    </w:p>
    <w:p w14:paraId="28DA8DCC" w14:textId="77777777" w:rsidR="00A91810" w:rsidRPr="00321A68" w:rsidRDefault="00A91810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1A68">
        <w:rPr>
          <w:rFonts w:ascii="Times New Roman" w:hAnsi="Times New Roman" w:cs="Times New Roman"/>
          <w:b/>
          <w:sz w:val="24"/>
          <w:szCs w:val="24"/>
        </w:rPr>
        <w:t xml:space="preserve">К концу 10 класса обучающийся научится: </w:t>
      </w:r>
    </w:p>
    <w:p w14:paraId="637EA000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коммуникативной задачи; </w:t>
      </w:r>
    </w:p>
    <w:p w14:paraId="0BCD187D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определять основную тему, идею услышанного текста; </w:t>
      </w:r>
    </w:p>
    <w:p w14:paraId="563129E2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извлекать главную информацию в услышанном от второстепенной, прогнозировать содержание текста по началу сообщения (время звучания текста – не более 2-х минут); </w:t>
      </w:r>
    </w:p>
    <w:p w14:paraId="37209EF7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вести диалоги разного характера (диалог-побуждение к действию; диалог-расспрос, комбинированный диалог (объём диалога: 10–11 реплик со стороны каждого собеседника); </w:t>
      </w:r>
    </w:p>
    <w:p w14:paraId="797F37BA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10–11 фраз); </w:t>
      </w:r>
    </w:p>
    <w:p w14:paraId="2089DE26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пересказывать основное содержание прочитанного или прослушанного текста; </w:t>
      </w:r>
    </w:p>
    <w:p w14:paraId="641C09C8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излагать результаты выполненной проектной работы; </w:t>
      </w:r>
    </w:p>
    <w:p w14:paraId="22B01D6B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читать про себя с пониманием адаптированные аутентичные тексты с пониманием основного содержания или запрашиваемой информации; </w:t>
      </w:r>
    </w:p>
    <w:p w14:paraId="59654A97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читать несплошные тексты и понимание представленной в них информации (объём текста: 400 слов); </w:t>
      </w:r>
    </w:p>
    <w:p w14:paraId="1DEB6FF4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писать личное письмо с использованием и </w:t>
      </w:r>
      <w:proofErr w:type="gramStart"/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 использованием</w:t>
      </w:r>
      <w:proofErr w:type="gramEnd"/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образца (объём письменного высказывания: до 80-100 слов); </w:t>
      </w:r>
    </w:p>
    <w:p w14:paraId="6C32A919" w14:textId="77777777" w:rsidR="00A91810" w:rsidRPr="00A91810" w:rsidRDefault="00A91810" w:rsidP="0032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излагать основное содержание прочитанного или прослушанного текста 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14:paraId="6E8E0C88" w14:textId="77777777" w:rsidR="00A91810" w:rsidRPr="00321A68" w:rsidRDefault="00A91810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1A68">
        <w:rPr>
          <w:rFonts w:ascii="Times New Roman" w:hAnsi="Times New Roman" w:cs="Times New Roman"/>
          <w:b/>
          <w:bCs/>
          <w:sz w:val="24"/>
          <w:szCs w:val="24"/>
        </w:rPr>
        <w:t xml:space="preserve">К концу 11 класса обучающийся научится: </w:t>
      </w:r>
    </w:p>
    <w:p w14:paraId="5A839F56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прослушать небольшие аутентичные тексты или адаптированные отрывки 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 не более 1,5 минут); </w:t>
      </w:r>
    </w:p>
    <w:p w14:paraId="06848FAC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</w:t>
      </w:r>
      <w:r w:rsidRPr="00A9181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диалогическую речь в пределах тем, предусмотренных программой</w:t>
      </w:r>
      <w:r w:rsidRPr="00A91810">
        <w:rPr>
          <w:rFonts w:ascii="Times New Roman" w:hAnsi="Times New Roman" w:cs="Times New Roman"/>
          <w:sz w:val="24"/>
          <w:szCs w:val="24"/>
        </w:rPr>
        <w:t xml:space="preserve"> (</w:t>
      </w: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участник диалога должен произнести не менее 10 – 12 реплик</w:t>
      </w:r>
      <w:r w:rsidRPr="00A91810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26885C67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выражать свои мысли в монологической речи, соблюдая нормы татарского языка; </w:t>
      </w:r>
    </w:p>
    <w:p w14:paraId="584DA79E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пересказывать содержание прочитанного текста своими словами; </w:t>
      </w:r>
    </w:p>
    <w:p w14:paraId="36244E30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рассказ по предложенной теме, соблюдая последовательность; </w:t>
      </w:r>
    </w:p>
    <w:p w14:paraId="29D84F98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выразительно рассказывать наизусть стихотворения; </w:t>
      </w:r>
    </w:p>
    <w:p w14:paraId="6A7250FC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защитить проект по предложенной теме; подготовить презентацию (объём монологической речи: не менее 13 – 15 фраз);</w:t>
      </w:r>
    </w:p>
    <w:p w14:paraId="3E99BA6D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навыками чтения различных текстов с полным пониманием их содержания; </w:t>
      </w:r>
    </w:p>
    <w:p w14:paraId="2A91AA23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текстов, в которых содержатся таблицы, иллюстрации; </w:t>
      </w:r>
    </w:p>
    <w:p w14:paraId="3138BF95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нужную информацию (объём текста для чтения: 500 слов);</w:t>
      </w:r>
    </w:p>
    <w:p w14:paraId="691A79D0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составлять рассказы по предложенной теме, прагматические тексты, тексты эпистолярного жанра; письменно выражать свои мысли по данной проблеме;</w:t>
      </w:r>
    </w:p>
    <w:p w14:paraId="37C013BA" w14:textId="77777777" w:rsidR="00A91810" w:rsidRPr="00A91810" w:rsidRDefault="00A91810" w:rsidP="00A918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8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предложенный текст или видоизменить его (объём письменной работы: 110 – 120 слов).</w:t>
      </w:r>
    </w:p>
    <w:p w14:paraId="5EC1A760" w14:textId="77777777" w:rsidR="0082146E" w:rsidRPr="0082146E" w:rsidRDefault="0082146E" w:rsidP="0082146E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2146E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ТЕМАТИЧЕСКОЕ ПЛАНИРОВАНИЕ</w:t>
      </w:r>
    </w:p>
    <w:p w14:paraId="463F01CA" w14:textId="77777777" w:rsidR="0082146E" w:rsidRPr="0082146E" w:rsidRDefault="0082146E" w:rsidP="0082146E">
      <w:pPr>
        <w:keepNext/>
        <w:keepLines/>
        <w:spacing w:before="120" w:after="120" w:line="36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bookmarkStart w:id="10" w:name="_Toc105662370"/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10 </w:t>
      </w:r>
      <w:r w:rsidRPr="0082146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класс –</w:t>
      </w:r>
      <w:r w:rsidR="00173115" w:rsidRPr="00711CB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ru-RU"/>
        </w:rPr>
        <w:t>102</w:t>
      </w:r>
      <w:r w:rsidR="00321A68" w:rsidRPr="00711CB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82146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ч.</w:t>
      </w:r>
      <w:bookmarkEnd w:id="10"/>
    </w:p>
    <w:tbl>
      <w:tblPr>
        <w:tblStyle w:val="11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134"/>
        <w:gridCol w:w="3686"/>
      </w:tblGrid>
      <w:tr w:rsidR="0082146E" w:rsidRPr="0082146E" w14:paraId="410A9107" w14:textId="77777777" w:rsidTr="00A37083">
        <w:tc>
          <w:tcPr>
            <w:tcW w:w="567" w:type="dxa"/>
          </w:tcPr>
          <w:p w14:paraId="7A347C25" w14:textId="77777777" w:rsidR="0082146E" w:rsidRPr="0082146E" w:rsidRDefault="0082146E" w:rsidP="0082146E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14:paraId="4A8B8882" w14:textId="77777777" w:rsidR="0082146E" w:rsidRPr="0082146E" w:rsidRDefault="0082146E" w:rsidP="0082146E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bCs/>
                <w:lang w:val="tt-RU"/>
              </w:rPr>
              <w:t>№</w:t>
            </w:r>
          </w:p>
        </w:tc>
        <w:tc>
          <w:tcPr>
            <w:tcW w:w="3969" w:type="dxa"/>
            <w:vAlign w:val="center"/>
          </w:tcPr>
          <w:p w14:paraId="6600C0CF" w14:textId="77777777" w:rsidR="0082146E" w:rsidRPr="0082146E" w:rsidRDefault="0082146E" w:rsidP="0082146E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bCs/>
                <w:lang w:val="tt-RU"/>
              </w:rPr>
              <w:t>Тема, раздел курса</w:t>
            </w:r>
          </w:p>
        </w:tc>
        <w:tc>
          <w:tcPr>
            <w:tcW w:w="1134" w:type="dxa"/>
            <w:vAlign w:val="center"/>
          </w:tcPr>
          <w:p w14:paraId="45F1C062" w14:textId="77777777" w:rsidR="0082146E" w:rsidRPr="0082146E" w:rsidRDefault="0082146E" w:rsidP="008214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Кол–во часов</w:t>
            </w:r>
          </w:p>
        </w:tc>
        <w:tc>
          <w:tcPr>
            <w:tcW w:w="3686" w:type="dxa"/>
          </w:tcPr>
          <w:p w14:paraId="666E3AC1" w14:textId="77777777" w:rsidR="0082146E" w:rsidRPr="0082146E" w:rsidRDefault="0082146E" w:rsidP="008214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2DD0DF12" w14:textId="77777777" w:rsidR="0082146E" w:rsidRPr="0082146E" w:rsidRDefault="0082146E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46E" w:rsidRPr="003A412B" w14:paraId="26433969" w14:textId="77777777" w:rsidTr="00A37083">
        <w:tc>
          <w:tcPr>
            <w:tcW w:w="567" w:type="dxa"/>
          </w:tcPr>
          <w:p w14:paraId="4D6A8B11" w14:textId="77777777" w:rsidR="0082146E" w:rsidRPr="0082146E" w:rsidRDefault="0082146E" w:rsidP="008214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0B65D6A2" w14:textId="77777777" w:rsidR="00321A68" w:rsidRDefault="00321A68" w:rsidP="00321A68">
            <w:pPr>
              <w:widowControl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моего «Я»</w:t>
            </w:r>
          </w:p>
          <w:p w14:paraId="5CE7B4F4" w14:textId="77777777" w:rsidR="00321A68" w:rsidRDefault="00321A68" w:rsidP="00321A6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Выбор жизненного пути. </w:t>
            </w:r>
          </w:p>
          <w:p w14:paraId="4015E602" w14:textId="77777777" w:rsidR="00321A68" w:rsidRDefault="00321A68" w:rsidP="00321A6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Желания и возможности. </w:t>
            </w:r>
          </w:p>
          <w:p w14:paraId="2325ADC0" w14:textId="77777777" w:rsidR="00321A68" w:rsidRPr="00F354A6" w:rsidRDefault="00321A68" w:rsidP="00321A68">
            <w:pPr>
              <w:widowControl w:val="0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>Проблемы при выборе профессии.</w:t>
            </w:r>
          </w:p>
          <w:p w14:paraId="77875C1D" w14:textId="77777777" w:rsidR="0082146E" w:rsidRPr="0082146E" w:rsidRDefault="0082146E" w:rsidP="00173115">
            <w:pPr>
              <w:widowControl w:val="0"/>
              <w:tabs>
                <w:tab w:val="left" w:pos="851"/>
              </w:tabs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EE5BBAC" w14:textId="77777777" w:rsidR="0082146E" w:rsidRPr="0082146E" w:rsidRDefault="00173115" w:rsidP="008214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24 </w:t>
            </w:r>
            <w:r w:rsidR="0082146E"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3686" w:type="dxa"/>
          </w:tcPr>
          <w:p w14:paraId="6E5D8821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153C413E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439FA6B0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5ECA8C7F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1B7CC6D2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1CE4223C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7021742" w14:textId="77777777" w:rsidR="0082146E" w:rsidRPr="0082146E" w:rsidRDefault="00000000" w:rsidP="0082146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13" w:history="1">
              <w:r w:rsidR="0082146E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321A68" w:rsidRPr="003A412B" w14:paraId="1CED2492" w14:textId="77777777" w:rsidTr="00A37083">
        <w:tc>
          <w:tcPr>
            <w:tcW w:w="567" w:type="dxa"/>
          </w:tcPr>
          <w:p w14:paraId="7BFE437D" w14:textId="77777777" w:rsidR="00321A68" w:rsidRPr="0082146E" w:rsidRDefault="00321A68" w:rsidP="008214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64700426" w14:textId="77777777" w:rsidR="00321A68" w:rsidRDefault="00321A68" w:rsidP="00321A68">
            <w:pPr>
              <w:widowControl w:val="0"/>
              <w:jc w:val="both"/>
              <w:rPr>
                <w:rFonts w:ascii="Times New Roman" w:hAnsi="Times New Roman" w:cs="Times New Roman"/>
                <w:i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pacing w:val="-4"/>
                <w:sz w:val="24"/>
                <w:szCs w:val="24"/>
              </w:rPr>
              <w:t>Мир вокруг меня</w:t>
            </w:r>
            <w:r w:rsidRPr="00F354A6">
              <w:rPr>
                <w:rFonts w:ascii="Times New Roman" w:hAnsi="Times New Roman" w:cs="Times New Roman"/>
                <w:iCs/>
                <w:spacing w:val="-4"/>
                <w:sz w:val="24"/>
                <w:szCs w:val="24"/>
              </w:rPr>
              <w:t xml:space="preserve"> </w:t>
            </w:r>
          </w:p>
          <w:p w14:paraId="385C1BD1" w14:textId="77777777" w:rsidR="00321A68" w:rsidRDefault="00321A68" w:rsidP="0017311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Общение с друзьями. </w:t>
            </w:r>
          </w:p>
          <w:p w14:paraId="40A3FDFD" w14:textId="77777777" w:rsidR="00321A68" w:rsidRDefault="00321A68" w:rsidP="0017311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Ценности и нормы </w:t>
            </w: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>общения.</w:t>
            </w: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Личностные качества.</w:t>
            </w:r>
          </w:p>
          <w:p w14:paraId="6E539D50" w14:textId="77777777" w:rsidR="00321A68" w:rsidRPr="00321A68" w:rsidRDefault="00321A68" w:rsidP="00173115">
            <w:pPr>
              <w:widowControl w:val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Свобода </w:t>
            </w: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ответственность в общении. </w:t>
            </w:r>
          </w:p>
        </w:tc>
        <w:tc>
          <w:tcPr>
            <w:tcW w:w="1134" w:type="dxa"/>
          </w:tcPr>
          <w:p w14:paraId="18C6EE11" w14:textId="77777777" w:rsidR="00321A68" w:rsidRPr="0082146E" w:rsidRDefault="00173115" w:rsidP="00821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 ч</w:t>
            </w:r>
          </w:p>
        </w:tc>
        <w:tc>
          <w:tcPr>
            <w:tcW w:w="3686" w:type="dxa"/>
          </w:tcPr>
          <w:p w14:paraId="22A7BA26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179D1195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7FB8496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5BE60C07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2368472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727F72F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E6B7ED3" w14:textId="77777777" w:rsidR="00321A68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20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321A68" w:rsidRPr="003A412B" w14:paraId="15A88893" w14:textId="77777777" w:rsidTr="00A37083">
        <w:tc>
          <w:tcPr>
            <w:tcW w:w="567" w:type="dxa"/>
          </w:tcPr>
          <w:p w14:paraId="50A0A631" w14:textId="77777777" w:rsidR="00321A68" w:rsidRPr="0082146E" w:rsidRDefault="00321A68" w:rsidP="008214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3E1485A2" w14:textId="77777777" w:rsidR="00321A68" w:rsidRDefault="00321A68" w:rsidP="00321A68">
            <w:pPr>
              <w:widowControl w:val="0"/>
              <w:tabs>
                <w:tab w:val="left" w:pos="851"/>
              </w:tabs>
              <w:contextualSpacing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моих увлечений</w:t>
            </w:r>
          </w:p>
          <w:p w14:paraId="34577DE8" w14:textId="77777777" w:rsidR="00321A68" w:rsidRDefault="00321A68" w:rsidP="00321A68">
            <w:pPr>
              <w:widowControl w:val="0"/>
              <w:tabs>
                <w:tab w:val="left" w:pos="851"/>
              </w:tabs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Совместный</w:t>
            </w:r>
            <w:r w:rsidRPr="00F354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>отдых.</w:t>
            </w:r>
            <w:r w:rsidRPr="00F354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B85EFE5" w14:textId="77777777" w:rsidR="00321A68" w:rsidRDefault="00321A68" w:rsidP="00321A68">
            <w:pPr>
              <w:widowControl w:val="0"/>
              <w:tabs>
                <w:tab w:val="left" w:pos="851"/>
              </w:tabs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sz w:val="24"/>
                <w:szCs w:val="24"/>
              </w:rPr>
              <w:t>Спорт.</w:t>
            </w:r>
            <w:r w:rsidRPr="00F354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C50EA05" w14:textId="77777777" w:rsidR="00321A68" w:rsidRPr="00321A68" w:rsidRDefault="00321A68" w:rsidP="00321A68">
            <w:pPr>
              <w:widowControl w:val="0"/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мероприятия. Здоровый образ жизни. Путешествия.</w:t>
            </w:r>
          </w:p>
        </w:tc>
        <w:tc>
          <w:tcPr>
            <w:tcW w:w="1134" w:type="dxa"/>
          </w:tcPr>
          <w:p w14:paraId="472ECD1C" w14:textId="77777777" w:rsidR="00321A68" w:rsidRPr="0082146E" w:rsidRDefault="00173115" w:rsidP="00821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ч</w:t>
            </w:r>
          </w:p>
        </w:tc>
        <w:tc>
          <w:tcPr>
            <w:tcW w:w="3686" w:type="dxa"/>
          </w:tcPr>
          <w:p w14:paraId="697F786C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5A3BAB7D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3E2EB59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20F98A9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2046C528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56066480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E4A5B97" w14:textId="77777777" w:rsidR="00321A68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27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321A68" w:rsidRPr="003A412B" w14:paraId="7B03183E" w14:textId="77777777" w:rsidTr="00A37083">
        <w:tc>
          <w:tcPr>
            <w:tcW w:w="567" w:type="dxa"/>
          </w:tcPr>
          <w:p w14:paraId="7D8C2546" w14:textId="77777777" w:rsidR="00321A68" w:rsidRPr="0082146E" w:rsidRDefault="00173115" w:rsidP="008214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047EDF47" w14:textId="77777777" w:rsidR="00173115" w:rsidRDefault="00173115" w:rsidP="00173115">
            <w:pPr>
              <w:widowControl w:val="0"/>
              <w:tabs>
                <w:tab w:val="left" w:pos="851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 Моя Родина</w:t>
            </w:r>
            <w:r w:rsidRPr="00F354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12484930" w14:textId="77777777" w:rsidR="00173115" w:rsidRDefault="00173115" w:rsidP="00173115">
            <w:pPr>
              <w:widowControl w:val="0"/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Казань – историческая, культурная, спортивная столица. </w:t>
            </w:r>
          </w:p>
          <w:p w14:paraId="7A2C7839" w14:textId="77777777" w:rsidR="00173115" w:rsidRDefault="00173115" w:rsidP="00173115">
            <w:pPr>
              <w:widowControl w:val="0"/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Памятные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места Казани. </w:t>
            </w:r>
          </w:p>
          <w:p w14:paraId="170D0EFB" w14:textId="77777777" w:rsidR="00173115" w:rsidRDefault="00173115" w:rsidP="00173115">
            <w:pPr>
              <w:widowControl w:val="0"/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Музеи Казани. </w:t>
            </w:r>
          </w:p>
          <w:p w14:paraId="6B0478CA" w14:textId="77777777" w:rsidR="00321A68" w:rsidRPr="00173115" w:rsidRDefault="00173115" w:rsidP="00173115">
            <w:pPr>
              <w:widowControl w:val="0"/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>Выдающиеся личности татарского народа.</w:t>
            </w:r>
          </w:p>
        </w:tc>
        <w:tc>
          <w:tcPr>
            <w:tcW w:w="1134" w:type="dxa"/>
          </w:tcPr>
          <w:p w14:paraId="259AD3C5" w14:textId="77777777" w:rsidR="00321A68" w:rsidRPr="0082146E" w:rsidRDefault="00173115" w:rsidP="00821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 ч</w:t>
            </w:r>
          </w:p>
        </w:tc>
        <w:tc>
          <w:tcPr>
            <w:tcW w:w="3686" w:type="dxa"/>
          </w:tcPr>
          <w:p w14:paraId="3FBB061B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04E615F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09E5B4F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4C5C5AD2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0E150422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574C37A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220027C9" w14:textId="77777777" w:rsidR="00321A68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34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</w:tbl>
    <w:p w14:paraId="40C5F4A4" w14:textId="77777777" w:rsidR="00A91810" w:rsidRDefault="00A91810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54703A2" w14:textId="77777777" w:rsidR="00173115" w:rsidRPr="0082146E" w:rsidRDefault="00173115" w:rsidP="00173115">
      <w:pPr>
        <w:keepNext/>
        <w:keepLines/>
        <w:spacing w:before="120" w:after="120" w:line="36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11 </w:t>
      </w:r>
      <w:r w:rsidRPr="0082146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класс –</w:t>
      </w:r>
      <w:r w:rsidRPr="00711CB7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102 </w:t>
      </w:r>
      <w:r w:rsidRPr="0082146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ч.</w:t>
      </w:r>
    </w:p>
    <w:tbl>
      <w:tblPr>
        <w:tblStyle w:val="11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134"/>
        <w:gridCol w:w="3686"/>
      </w:tblGrid>
      <w:tr w:rsidR="00173115" w:rsidRPr="0082146E" w14:paraId="0AA6C03A" w14:textId="77777777" w:rsidTr="00A37083">
        <w:tc>
          <w:tcPr>
            <w:tcW w:w="567" w:type="dxa"/>
          </w:tcPr>
          <w:p w14:paraId="10631F58" w14:textId="77777777" w:rsidR="00173115" w:rsidRPr="0082146E" w:rsidRDefault="00173115" w:rsidP="00A37083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14:paraId="45B61D01" w14:textId="77777777" w:rsidR="00173115" w:rsidRPr="0082146E" w:rsidRDefault="00173115" w:rsidP="00A37083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bCs/>
                <w:lang w:val="tt-RU"/>
              </w:rPr>
              <w:t>№</w:t>
            </w:r>
          </w:p>
        </w:tc>
        <w:tc>
          <w:tcPr>
            <w:tcW w:w="3969" w:type="dxa"/>
            <w:vAlign w:val="center"/>
          </w:tcPr>
          <w:p w14:paraId="76838561" w14:textId="77777777" w:rsidR="00173115" w:rsidRPr="0082146E" w:rsidRDefault="00173115" w:rsidP="00A37083">
            <w:pPr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bCs/>
                <w:lang w:val="tt-RU"/>
              </w:rPr>
              <w:t>Тема, раздел курса</w:t>
            </w:r>
          </w:p>
        </w:tc>
        <w:tc>
          <w:tcPr>
            <w:tcW w:w="1134" w:type="dxa"/>
            <w:vAlign w:val="center"/>
          </w:tcPr>
          <w:p w14:paraId="2EA0C829" w14:textId="77777777" w:rsidR="00173115" w:rsidRPr="0082146E" w:rsidRDefault="00173115" w:rsidP="00A3708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Кол–во часов</w:t>
            </w:r>
          </w:p>
        </w:tc>
        <w:tc>
          <w:tcPr>
            <w:tcW w:w="3686" w:type="dxa"/>
          </w:tcPr>
          <w:p w14:paraId="692B925A" w14:textId="77777777" w:rsidR="00173115" w:rsidRPr="0082146E" w:rsidRDefault="00173115" w:rsidP="00A37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479A6F25" w14:textId="77777777" w:rsidR="00173115" w:rsidRPr="0082146E" w:rsidRDefault="00173115" w:rsidP="00A37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15" w:rsidRPr="003A412B" w14:paraId="2ACE67C4" w14:textId="77777777" w:rsidTr="00A37083">
        <w:tc>
          <w:tcPr>
            <w:tcW w:w="567" w:type="dxa"/>
          </w:tcPr>
          <w:p w14:paraId="3A29261F" w14:textId="77777777" w:rsidR="00173115" w:rsidRPr="0082146E" w:rsidRDefault="00173115" w:rsidP="001731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7A83DD0" w14:textId="77777777" w:rsidR="00173115" w:rsidRDefault="00173115" w:rsidP="00173115">
            <w:pPr>
              <w:widowControl w:val="0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Мир моего «Я»</w:t>
            </w:r>
            <w:r w:rsidRPr="00F354A6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</w:p>
          <w:p w14:paraId="6C584A7F" w14:textId="77777777" w:rsidR="00173115" w:rsidRDefault="00173115" w:rsidP="00173115">
            <w:pPr>
              <w:widowContro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Семейные ценности и традиции. Ответственное отношение к созданию семьи. </w:t>
            </w:r>
          </w:p>
          <w:p w14:paraId="122EE699" w14:textId="77777777" w:rsidR="00173115" w:rsidRPr="00F354A6" w:rsidRDefault="00173115" w:rsidP="00173115">
            <w:pPr>
              <w:widowContro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Современные проблемы в семейных отношениях.</w:t>
            </w:r>
          </w:p>
          <w:p w14:paraId="2C5123D2" w14:textId="77777777" w:rsidR="00173115" w:rsidRPr="0082146E" w:rsidRDefault="00173115" w:rsidP="00173115">
            <w:pPr>
              <w:widowControl w:val="0"/>
              <w:tabs>
                <w:tab w:val="left" w:pos="993"/>
              </w:tabs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D7F785" w14:textId="77777777" w:rsidR="00173115" w:rsidRPr="0082146E" w:rsidRDefault="00173115" w:rsidP="001731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24 </w:t>
            </w:r>
            <w:r w:rsidRPr="0082146E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3686" w:type="dxa"/>
          </w:tcPr>
          <w:p w14:paraId="5B3F870D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2F2CE07B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67AC9198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625A55EC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3E9F398B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7D6F582B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3965F2F" w14:textId="77777777" w:rsidR="00173115" w:rsidRPr="0082146E" w:rsidRDefault="00000000" w:rsidP="0017311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41" w:history="1">
              <w:r w:rsidR="00173115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173115" w:rsidRPr="003A412B" w14:paraId="5C0D6511" w14:textId="77777777" w:rsidTr="00A37083">
        <w:tc>
          <w:tcPr>
            <w:tcW w:w="567" w:type="dxa"/>
          </w:tcPr>
          <w:p w14:paraId="4B6F8DF0" w14:textId="77777777" w:rsidR="00173115" w:rsidRPr="0082146E" w:rsidRDefault="00173115" w:rsidP="001731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11A511D2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14:paraId="04A972C5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Современные профессии. </w:t>
            </w:r>
          </w:p>
          <w:p w14:paraId="73A49BFF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Выбор профессии.</w:t>
            </w:r>
          </w:p>
          <w:p w14:paraId="0D017AD4" w14:textId="77777777" w:rsidR="00173115" w:rsidRP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Высшие учебные заведения. </w:t>
            </w:r>
          </w:p>
        </w:tc>
        <w:tc>
          <w:tcPr>
            <w:tcW w:w="1134" w:type="dxa"/>
          </w:tcPr>
          <w:p w14:paraId="0CD1CDCB" w14:textId="77777777" w:rsidR="00173115" w:rsidRPr="0082146E" w:rsidRDefault="00173115" w:rsidP="001731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27 ч</w:t>
            </w:r>
          </w:p>
        </w:tc>
        <w:tc>
          <w:tcPr>
            <w:tcW w:w="3686" w:type="dxa"/>
          </w:tcPr>
          <w:p w14:paraId="67D08FC1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4727C2F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5B7068FB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027855C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5D80738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23DD355A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8547B5C" w14:textId="77777777" w:rsidR="00173115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48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173115" w:rsidRPr="003A412B" w14:paraId="610AB492" w14:textId="77777777" w:rsidTr="00A37083">
        <w:tc>
          <w:tcPr>
            <w:tcW w:w="567" w:type="dxa"/>
          </w:tcPr>
          <w:p w14:paraId="08EB25B4" w14:textId="77777777" w:rsidR="00173115" w:rsidRDefault="00173115" w:rsidP="001731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3969" w:type="dxa"/>
          </w:tcPr>
          <w:p w14:paraId="40122CC7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моих увлечений</w:t>
            </w:r>
            <w:r w:rsidRPr="00F354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144CA596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 xml:space="preserve">Интересы современной молодёжи. Совместный отдых. </w:t>
            </w:r>
          </w:p>
          <w:p w14:paraId="5B79366B" w14:textId="77777777" w:rsidR="00173115" w:rsidRP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sz w:val="24"/>
                <w:szCs w:val="24"/>
              </w:rPr>
              <w:t>Искусство и творчество.</w:t>
            </w:r>
          </w:p>
        </w:tc>
        <w:tc>
          <w:tcPr>
            <w:tcW w:w="1134" w:type="dxa"/>
          </w:tcPr>
          <w:p w14:paraId="54299949" w14:textId="77777777" w:rsidR="00173115" w:rsidRPr="0082146E" w:rsidRDefault="00173115" w:rsidP="001731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ч</w:t>
            </w:r>
          </w:p>
        </w:tc>
        <w:tc>
          <w:tcPr>
            <w:tcW w:w="3686" w:type="dxa"/>
          </w:tcPr>
          <w:p w14:paraId="5AEA6D5E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6E72A5E8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3F53B1AA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08D38E51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37077ECF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3598ACAF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D25751D" w14:textId="77777777" w:rsidR="00173115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55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  <w:tr w:rsidR="00173115" w:rsidRPr="003A412B" w14:paraId="58E03CFA" w14:textId="77777777" w:rsidTr="00A37083">
        <w:tc>
          <w:tcPr>
            <w:tcW w:w="567" w:type="dxa"/>
          </w:tcPr>
          <w:p w14:paraId="72BE397A" w14:textId="77777777" w:rsidR="00173115" w:rsidRDefault="00173115" w:rsidP="001731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06AFE181" w14:textId="77777777" w:rsidR="00173115" w:rsidRDefault="00173115" w:rsidP="00173115">
            <w:pPr>
              <w:widowControl w:val="0"/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97B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Моя Родина</w:t>
            </w:r>
          </w:p>
          <w:p w14:paraId="246ABFCC" w14:textId="77777777" w:rsidR="00173115" w:rsidRPr="00173115" w:rsidRDefault="00173115" w:rsidP="00173115">
            <w:pPr>
              <w:widowControl w:val="0"/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54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354A6">
              <w:rPr>
                <w:rFonts w:ascii="Times New Roman" w:hAnsi="Times New Roman" w:cs="Times New Roman"/>
                <w:bCs/>
                <w:sz w:val="24"/>
                <w:szCs w:val="24"/>
              </w:rPr>
              <w:t>Моя родная земля – Татарстан. Достижения Республики Татарстан в области экономики. Международные связи. Межнациональное согласие в Республики Татарстан.</w:t>
            </w:r>
          </w:p>
        </w:tc>
        <w:tc>
          <w:tcPr>
            <w:tcW w:w="1134" w:type="dxa"/>
          </w:tcPr>
          <w:p w14:paraId="2E4CB5D9" w14:textId="77777777" w:rsidR="00173115" w:rsidRPr="0082146E" w:rsidRDefault="00173115" w:rsidP="001731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 ч</w:t>
            </w:r>
          </w:p>
        </w:tc>
        <w:tc>
          <w:tcPr>
            <w:tcW w:w="3686" w:type="dxa"/>
          </w:tcPr>
          <w:p w14:paraId="4FE91D46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http://selam.tatar</w:t>
              </w:r>
            </w:hyperlink>
          </w:p>
          <w:p w14:paraId="3D14DF4C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www.tatarmultfilm.ru</w:t>
              </w:r>
            </w:hyperlink>
          </w:p>
          <w:p w14:paraId="64C72A6B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</w:p>
          <w:p w14:paraId="47B33379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https://anatele.ef.com/</w:t>
              </w:r>
            </w:hyperlink>
          </w:p>
          <w:p w14:paraId="40CA7250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14:paraId="31903A3C" w14:textId="77777777" w:rsidR="00711CB7" w:rsidRPr="0082146E" w:rsidRDefault="00000000" w:rsidP="00711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0516DB1B" w14:textId="77777777" w:rsidR="00173115" w:rsidRPr="001E169F" w:rsidRDefault="00000000" w:rsidP="00711CB7">
            <w:pPr>
              <w:jc w:val="both"/>
              <w:rPr>
                <w:rFonts w:ascii="Calibri" w:hAnsi="Calibri" w:cs="Times New Roman"/>
                <w:lang w:val="tt-RU"/>
              </w:rPr>
            </w:pPr>
            <w:hyperlink r:id="rId62" w:history="1">
              <w:r w:rsidR="00711CB7" w:rsidRPr="0082146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</w:tc>
      </w:tr>
    </w:tbl>
    <w:p w14:paraId="2D901611" w14:textId="77777777" w:rsidR="00173115" w:rsidRPr="0082146E" w:rsidRDefault="00173115" w:rsidP="00A918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73115" w:rsidRPr="00821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F64C4"/>
    <w:multiLevelType w:val="hybridMultilevel"/>
    <w:tmpl w:val="882EAC30"/>
    <w:lvl w:ilvl="0" w:tplc="02F0EFD6">
      <w:start w:val="4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77B6A07"/>
    <w:multiLevelType w:val="hybridMultilevel"/>
    <w:tmpl w:val="B4A6B1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859199868">
    <w:abstractNumId w:val="2"/>
  </w:num>
  <w:num w:numId="2" w16cid:durableId="1284534651">
    <w:abstractNumId w:val="3"/>
  </w:num>
  <w:num w:numId="3" w16cid:durableId="873083055">
    <w:abstractNumId w:val="1"/>
  </w:num>
  <w:num w:numId="4" w16cid:durableId="1412194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7B49"/>
    <w:rsid w:val="00173115"/>
    <w:rsid w:val="00197B9F"/>
    <w:rsid w:val="001C7CC3"/>
    <w:rsid w:val="001E169F"/>
    <w:rsid w:val="00212426"/>
    <w:rsid w:val="00251086"/>
    <w:rsid w:val="002E7B49"/>
    <w:rsid w:val="00321A68"/>
    <w:rsid w:val="003A412B"/>
    <w:rsid w:val="00711CB7"/>
    <w:rsid w:val="0082146E"/>
    <w:rsid w:val="009B5C23"/>
    <w:rsid w:val="00A91810"/>
    <w:rsid w:val="00C106FF"/>
    <w:rsid w:val="00C1290C"/>
    <w:rsid w:val="00C61C2C"/>
    <w:rsid w:val="00C65113"/>
    <w:rsid w:val="00DA5999"/>
    <w:rsid w:val="00F3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66C30"/>
  <w15:docId w15:val="{DCCC9A81-F74F-43D4-BAF4-7DA4675C1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181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181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table" w:customStyle="1" w:styleId="11">
    <w:name w:val="Сетка таблицы1"/>
    <w:basedOn w:val="a1"/>
    <w:next w:val="a3"/>
    <w:uiPriority w:val="59"/>
    <w:rsid w:val="0082146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21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21A68"/>
    <w:pPr>
      <w:ind w:left="720"/>
      <w:contextualSpacing/>
    </w:pPr>
  </w:style>
  <w:style w:type="table" w:customStyle="1" w:styleId="110">
    <w:name w:val="Сетка таблицы11"/>
    <w:basedOn w:val="a1"/>
    <w:uiPriority w:val="59"/>
    <w:rsid w:val="001E169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2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" TargetMode="External"/><Relationship Id="rId18" Type="http://schemas.openxmlformats.org/officeDocument/2006/relationships/hyperlink" Target="http://www.balarf.ru" TargetMode="External"/><Relationship Id="rId26" Type="http://schemas.openxmlformats.org/officeDocument/2006/relationships/hyperlink" Target="https://miras.belem.ru" TargetMode="External"/><Relationship Id="rId39" Type="http://schemas.openxmlformats.org/officeDocument/2006/relationships/hyperlink" Target="http://www.balarf.ru" TargetMode="External"/><Relationship Id="rId21" Type="http://schemas.openxmlformats.org/officeDocument/2006/relationships/hyperlink" Target="http://selam.tatar" TargetMode="External"/><Relationship Id="rId34" Type="http://schemas.openxmlformats.org/officeDocument/2006/relationships/hyperlink" Target="https://edu.tatar.ru" TargetMode="External"/><Relationship Id="rId42" Type="http://schemas.openxmlformats.org/officeDocument/2006/relationships/hyperlink" Target="http://selam.tatar" TargetMode="External"/><Relationship Id="rId47" Type="http://schemas.openxmlformats.org/officeDocument/2006/relationships/hyperlink" Target="https://miras.belem.ru" TargetMode="External"/><Relationship Id="rId50" Type="http://schemas.openxmlformats.org/officeDocument/2006/relationships/hyperlink" Target="http://www.tatarmultfilm.ru" TargetMode="External"/><Relationship Id="rId55" Type="http://schemas.openxmlformats.org/officeDocument/2006/relationships/hyperlink" Target="https://edu.tatar.ru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selam.tata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on.tatarstan.ru/kopil.htm" TargetMode="External"/><Relationship Id="rId29" Type="http://schemas.openxmlformats.org/officeDocument/2006/relationships/hyperlink" Target="http://www.tatarmultfilm.ru" TargetMode="External"/><Relationship Id="rId11" Type="http://schemas.openxmlformats.org/officeDocument/2006/relationships/hyperlink" Target="http://www.balarf.ru" TargetMode="External"/><Relationship Id="rId24" Type="http://schemas.openxmlformats.org/officeDocument/2006/relationships/hyperlink" Target="https://anatele.ef.com/" TargetMode="External"/><Relationship Id="rId32" Type="http://schemas.openxmlformats.org/officeDocument/2006/relationships/hyperlink" Target="http://www.balarf.ru" TargetMode="External"/><Relationship Id="rId37" Type="http://schemas.openxmlformats.org/officeDocument/2006/relationships/hyperlink" Target="https://mon.tatarstan.ru/kopil.htm" TargetMode="External"/><Relationship Id="rId40" Type="http://schemas.openxmlformats.org/officeDocument/2006/relationships/hyperlink" Target="https://miras.belem.ru" TargetMode="External"/><Relationship Id="rId45" Type="http://schemas.openxmlformats.org/officeDocument/2006/relationships/hyperlink" Target="https://anatele.ef.com/" TargetMode="External"/><Relationship Id="rId53" Type="http://schemas.openxmlformats.org/officeDocument/2006/relationships/hyperlink" Target="http://www.balarf.ru" TargetMode="External"/><Relationship Id="rId58" Type="http://schemas.openxmlformats.org/officeDocument/2006/relationships/hyperlink" Target="https://mon.tatarstan.ru/kopil.htm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iras.belem.ru" TargetMode="External"/><Relationship Id="rId19" Type="http://schemas.openxmlformats.org/officeDocument/2006/relationships/hyperlink" Target="https://miras.belem.ru" TargetMode="External"/><Relationship Id="rId14" Type="http://schemas.openxmlformats.org/officeDocument/2006/relationships/hyperlink" Target="http://selam.tatar" TargetMode="External"/><Relationship Id="rId22" Type="http://schemas.openxmlformats.org/officeDocument/2006/relationships/hyperlink" Target="http://www.tatarmultfilm.ru" TargetMode="External"/><Relationship Id="rId27" Type="http://schemas.openxmlformats.org/officeDocument/2006/relationships/hyperlink" Target="https://edu.tatar.ru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://selam.tatar" TargetMode="External"/><Relationship Id="rId43" Type="http://schemas.openxmlformats.org/officeDocument/2006/relationships/hyperlink" Target="http://www.tatarmultfilm.ru" TargetMode="External"/><Relationship Id="rId48" Type="http://schemas.openxmlformats.org/officeDocument/2006/relationships/hyperlink" Target="https://edu.tatar.ru" TargetMode="External"/><Relationship Id="rId56" Type="http://schemas.openxmlformats.org/officeDocument/2006/relationships/hyperlink" Target="http://selam.tatar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www.tatarmultfilm.ru" TargetMode="External"/><Relationship Id="rId51" Type="http://schemas.openxmlformats.org/officeDocument/2006/relationships/hyperlink" Target="https://mon.tatarstan.ru/kopil.htm" TargetMode="External"/><Relationship Id="rId3" Type="http://schemas.openxmlformats.org/officeDocument/2006/relationships/styles" Target="styles.xml"/><Relationship Id="rId12" Type="http://schemas.openxmlformats.org/officeDocument/2006/relationships/hyperlink" Target="https://miras.belem.ru" TargetMode="External"/><Relationship Id="rId17" Type="http://schemas.openxmlformats.org/officeDocument/2006/relationships/hyperlink" Target="https://anatele.ef.com/" TargetMode="External"/><Relationship Id="rId25" Type="http://schemas.openxmlformats.org/officeDocument/2006/relationships/hyperlink" Target="http://www.balarf.ru" TargetMode="External"/><Relationship Id="rId33" Type="http://schemas.openxmlformats.org/officeDocument/2006/relationships/hyperlink" Target="https://miras.belem.ru" TargetMode="External"/><Relationship Id="rId38" Type="http://schemas.openxmlformats.org/officeDocument/2006/relationships/hyperlink" Target="https://anatele.ef.com/" TargetMode="External"/><Relationship Id="rId46" Type="http://schemas.openxmlformats.org/officeDocument/2006/relationships/hyperlink" Target="http://www.balarf.ru" TargetMode="External"/><Relationship Id="rId59" Type="http://schemas.openxmlformats.org/officeDocument/2006/relationships/hyperlink" Target="https://anatele.ef.com/" TargetMode="External"/><Relationship Id="rId20" Type="http://schemas.openxmlformats.org/officeDocument/2006/relationships/hyperlink" Target="https://edu.tatar.ru" TargetMode="External"/><Relationship Id="rId41" Type="http://schemas.openxmlformats.org/officeDocument/2006/relationships/hyperlink" Target="https://edu.tatar.ru" TargetMode="External"/><Relationship Id="rId54" Type="http://schemas.openxmlformats.org/officeDocument/2006/relationships/hyperlink" Target="https://miras.belem.ru" TargetMode="External"/><Relationship Id="rId62" Type="http://schemas.openxmlformats.org/officeDocument/2006/relationships/hyperlink" Target="https://edu.tatar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://www.tatarmultfilm.ru" TargetMode="External"/><Relationship Id="rId23" Type="http://schemas.openxmlformats.org/officeDocument/2006/relationships/hyperlink" Target="https://mon.tatarstan.ru/kopil.htm" TargetMode="External"/><Relationship Id="rId28" Type="http://schemas.openxmlformats.org/officeDocument/2006/relationships/hyperlink" Target="http://selam.tatar" TargetMode="External"/><Relationship Id="rId36" Type="http://schemas.openxmlformats.org/officeDocument/2006/relationships/hyperlink" Target="http://www.tatarmultfilm.ru" TargetMode="External"/><Relationship Id="rId49" Type="http://schemas.openxmlformats.org/officeDocument/2006/relationships/hyperlink" Target="http://selam.tatar" TargetMode="External"/><Relationship Id="rId57" Type="http://schemas.openxmlformats.org/officeDocument/2006/relationships/hyperlink" Target="http://www.tatarmultfilm.ru" TargetMode="External"/><Relationship Id="rId10" Type="http://schemas.openxmlformats.org/officeDocument/2006/relationships/hyperlink" Target="https://anatele.ef.com/" TargetMode="External"/><Relationship Id="rId31" Type="http://schemas.openxmlformats.org/officeDocument/2006/relationships/hyperlink" Target="https://anatele.ef.com/" TargetMode="External"/><Relationship Id="rId44" Type="http://schemas.openxmlformats.org/officeDocument/2006/relationships/hyperlink" Target="https://mon.tatarstan.ru/kopil.htm" TargetMode="External"/><Relationship Id="rId52" Type="http://schemas.openxmlformats.org/officeDocument/2006/relationships/hyperlink" Target="https://anatele.ef.com/" TargetMode="External"/><Relationship Id="rId60" Type="http://schemas.openxmlformats.org/officeDocument/2006/relationships/hyperlink" Target="http://www.bala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n.tatarstan.ru/kopi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C97D4-2573-4ACA-A868-473CF9E3B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5004</Words>
  <Characters>28525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rail.minnahmetov2019@gmail.com</cp:lastModifiedBy>
  <cp:revision>4</cp:revision>
  <dcterms:created xsi:type="dcterms:W3CDTF">2023-10-23T11:47:00Z</dcterms:created>
  <dcterms:modified xsi:type="dcterms:W3CDTF">2023-10-28T18:11:00Z</dcterms:modified>
</cp:coreProperties>
</file>